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BF" w:rsidRDefault="00DE6D3A" w:rsidP="00543B98">
      <w:pPr>
        <w:tabs>
          <w:tab w:val="center" w:pos="4600"/>
        </w:tabs>
        <w:jc w:val="both"/>
        <w:rPr>
          <w:rFonts w:ascii="Futura Lt BT" w:hAnsi="Futura Lt BT"/>
          <w:b/>
          <w:szCs w:val="20"/>
          <w:lang w:val="pt-BR"/>
        </w:rPr>
      </w:pPr>
      <w:r>
        <w:rPr>
          <w:rFonts w:ascii="Futura Lt BT" w:hAnsi="Futura Lt BT"/>
          <w:b/>
          <w:noProof/>
          <w:szCs w:val="20"/>
          <w:lang w:val="pt-BR"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-546100</wp:posOffset>
            </wp:positionV>
            <wp:extent cx="5841999" cy="2677583"/>
            <wp:effectExtent l="0" t="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UNICAÇÃO\2014\Edital\2017.18\^3122B4F118EB74AC2C5F0617A841336118D05F6469B2D20846^pimgpsh_fullsize_distr.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841999" cy="267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543B98">
        <w:rPr>
          <w:rFonts w:ascii="Futura Lt BT" w:hAnsi="Futura Lt BT"/>
          <w:b/>
          <w:szCs w:val="20"/>
          <w:lang w:val="pt-BR"/>
        </w:rPr>
        <w:tab/>
      </w:r>
    </w:p>
    <w:p w:rsidR="00DE6D3A" w:rsidRDefault="00DE6D3A" w:rsidP="00543B98">
      <w:pPr>
        <w:tabs>
          <w:tab w:val="center" w:pos="4600"/>
        </w:tabs>
        <w:jc w:val="both"/>
        <w:rPr>
          <w:rFonts w:ascii="Futura Lt BT" w:hAnsi="Futura Lt BT"/>
          <w:b/>
          <w:szCs w:val="20"/>
          <w:lang w:val="pt-BR"/>
        </w:rPr>
      </w:pPr>
    </w:p>
    <w:p w:rsidR="00DE6D3A" w:rsidRDefault="00DE6D3A" w:rsidP="00543B98">
      <w:pPr>
        <w:tabs>
          <w:tab w:val="center" w:pos="4600"/>
        </w:tabs>
        <w:jc w:val="both"/>
        <w:rPr>
          <w:rFonts w:ascii="Futura Lt BT" w:hAnsi="Futura Lt BT"/>
          <w:b/>
          <w:szCs w:val="20"/>
          <w:lang w:val="pt-BR"/>
        </w:rPr>
      </w:pPr>
    </w:p>
    <w:p w:rsidR="00DE6D3A" w:rsidRDefault="00DE6D3A" w:rsidP="00543B98">
      <w:pPr>
        <w:tabs>
          <w:tab w:val="center" w:pos="4600"/>
        </w:tabs>
        <w:jc w:val="both"/>
        <w:rPr>
          <w:rFonts w:ascii="Futura Lt BT" w:hAnsi="Futura Lt BT"/>
          <w:b/>
          <w:szCs w:val="20"/>
          <w:lang w:val="pt-BR"/>
        </w:rPr>
      </w:pPr>
    </w:p>
    <w:p w:rsidR="00DE6D3A" w:rsidRDefault="00DE6D3A" w:rsidP="00543B98">
      <w:pPr>
        <w:tabs>
          <w:tab w:val="center" w:pos="4600"/>
        </w:tabs>
        <w:jc w:val="both"/>
        <w:rPr>
          <w:rFonts w:ascii="Futura Lt BT" w:hAnsi="Futura Lt BT"/>
          <w:b/>
          <w:szCs w:val="20"/>
          <w:lang w:val="pt-BR"/>
        </w:rPr>
      </w:pPr>
    </w:p>
    <w:p w:rsidR="00543B98" w:rsidRDefault="00543B98" w:rsidP="006724C4">
      <w:pPr>
        <w:jc w:val="both"/>
        <w:rPr>
          <w:rFonts w:ascii="Futura Lt BT" w:hAnsi="Futura Lt BT"/>
          <w:b/>
          <w:szCs w:val="20"/>
          <w:lang w:val="pt-BR"/>
        </w:rPr>
      </w:pPr>
    </w:p>
    <w:p w:rsidR="00DE6D3A" w:rsidRDefault="00DE6D3A" w:rsidP="00DE6D3A">
      <w:pPr>
        <w:jc w:val="center"/>
        <w:rPr>
          <w:rFonts w:ascii="Futura Lt BT" w:hAnsi="Futura Lt BT"/>
          <w:b/>
          <w:szCs w:val="20"/>
          <w:u w:val="single"/>
          <w:lang w:val="pt-BR"/>
        </w:rPr>
      </w:pPr>
    </w:p>
    <w:p w:rsidR="00DE6D3A" w:rsidRDefault="00DE6D3A" w:rsidP="00DE6D3A">
      <w:pPr>
        <w:spacing w:after="0" w:line="360" w:lineRule="auto"/>
        <w:jc w:val="center"/>
        <w:rPr>
          <w:rFonts w:ascii="Futura Lt BT" w:hAnsi="Futura Lt BT"/>
          <w:b/>
          <w:szCs w:val="20"/>
          <w:lang w:val="pt-BR"/>
        </w:rPr>
      </w:pPr>
      <w:r>
        <w:rPr>
          <w:rFonts w:ascii="Futura Lt BT" w:hAnsi="Futura Lt BT"/>
          <w:b/>
          <w:szCs w:val="20"/>
          <w:lang w:val="pt-BR"/>
        </w:rPr>
        <w:t>INVESTIMENTO SEMENTE PARA START-UPS SOCIAIS</w:t>
      </w:r>
    </w:p>
    <w:p w:rsidR="00DE6D3A" w:rsidRDefault="00DE6D3A" w:rsidP="00DE6D3A">
      <w:pPr>
        <w:spacing w:after="0" w:line="360" w:lineRule="auto"/>
        <w:jc w:val="center"/>
        <w:rPr>
          <w:rFonts w:ascii="Futura Lt BT" w:hAnsi="Futura Lt BT"/>
          <w:b/>
          <w:szCs w:val="20"/>
          <w:lang w:val="pt-BR"/>
        </w:rPr>
      </w:pPr>
      <w:r>
        <w:rPr>
          <w:rFonts w:ascii="Futura Lt BT" w:hAnsi="Futura Lt BT"/>
          <w:b/>
          <w:szCs w:val="20"/>
          <w:lang w:val="pt-BR"/>
        </w:rPr>
        <w:t>INVESTIMENTO PARA INOVAÇÃO DE ORGANIZAÇÕES DE PEQUENO E MÉDIO PORTE</w:t>
      </w:r>
    </w:p>
    <w:p w:rsidR="00DE6D3A" w:rsidRDefault="00DE6D3A" w:rsidP="006724C4">
      <w:pPr>
        <w:jc w:val="both"/>
        <w:rPr>
          <w:rFonts w:ascii="Futura Lt BT" w:hAnsi="Futura Lt BT"/>
          <w:b/>
          <w:color w:val="E36C0A" w:themeColor="accent6" w:themeShade="BF"/>
          <w:szCs w:val="20"/>
          <w:lang w:val="pt-BR"/>
        </w:rPr>
      </w:pPr>
    </w:p>
    <w:p w:rsidR="002537C1" w:rsidRPr="00543B98" w:rsidRDefault="00807561" w:rsidP="006724C4">
      <w:pPr>
        <w:jc w:val="both"/>
        <w:rPr>
          <w:rFonts w:ascii="Futura Lt BT" w:hAnsi="Futura Lt BT"/>
          <w:b/>
          <w:color w:val="E36C0A" w:themeColor="accent6" w:themeShade="BF"/>
          <w:szCs w:val="20"/>
          <w:lang w:val="pt-BR"/>
        </w:rPr>
      </w:pPr>
      <w:r w:rsidRPr="00543B98">
        <w:rPr>
          <w:rFonts w:ascii="Futura Lt BT" w:hAnsi="Futura Lt BT"/>
          <w:b/>
          <w:color w:val="E36C0A" w:themeColor="accent6" w:themeShade="BF"/>
          <w:szCs w:val="20"/>
          <w:lang w:val="pt-BR"/>
        </w:rPr>
        <w:t xml:space="preserve">I </w:t>
      </w:r>
      <w:r w:rsidR="002F09B2" w:rsidRPr="00543B98">
        <w:rPr>
          <w:rFonts w:ascii="Futura Lt BT" w:hAnsi="Futura Lt BT"/>
          <w:b/>
          <w:color w:val="E36C0A" w:themeColor="accent6" w:themeShade="BF"/>
          <w:szCs w:val="20"/>
          <w:lang w:val="pt-BR"/>
        </w:rPr>
        <w:t>–</w:t>
      </w:r>
      <w:r w:rsidRPr="00543B98">
        <w:rPr>
          <w:rFonts w:ascii="Futura Lt BT" w:hAnsi="Futura Lt BT"/>
          <w:b/>
          <w:color w:val="E36C0A" w:themeColor="accent6" w:themeShade="BF"/>
          <w:szCs w:val="20"/>
          <w:lang w:val="pt-BR"/>
        </w:rPr>
        <w:t xml:space="preserve"> Apresentação</w:t>
      </w:r>
      <w:r w:rsidR="00222E6B" w:rsidRPr="00543B98">
        <w:rPr>
          <w:rFonts w:ascii="Futura Lt BT" w:hAnsi="Futura Lt BT"/>
          <w:b/>
          <w:color w:val="E36C0A" w:themeColor="accent6" w:themeShade="BF"/>
          <w:szCs w:val="20"/>
          <w:lang w:val="pt-BR"/>
        </w:rPr>
        <w:t>:</w:t>
      </w:r>
    </w:p>
    <w:p w:rsidR="002537C1" w:rsidRDefault="00807561" w:rsidP="006724C4">
      <w:pPr>
        <w:jc w:val="both"/>
        <w:rPr>
          <w:rFonts w:ascii="Futura Lt BT" w:hAnsi="Futura Lt BT"/>
          <w:sz w:val="20"/>
          <w:szCs w:val="20"/>
          <w:lang w:val="pt-BR"/>
        </w:rPr>
      </w:pPr>
      <w:r w:rsidRPr="007C017D">
        <w:rPr>
          <w:rFonts w:ascii="Futura Lt BT" w:hAnsi="Futura Lt BT"/>
          <w:sz w:val="20"/>
          <w:szCs w:val="20"/>
          <w:lang w:val="pt-BR"/>
        </w:rPr>
        <w:t xml:space="preserve">A </w:t>
      </w:r>
      <w:r w:rsidRPr="007C017D">
        <w:rPr>
          <w:rFonts w:ascii="Futura Lt BT" w:hAnsi="Futura Lt BT"/>
          <w:b/>
          <w:sz w:val="20"/>
          <w:szCs w:val="20"/>
          <w:lang w:val="pt-BR"/>
        </w:rPr>
        <w:t>Brazil</w:t>
      </w:r>
      <w:r w:rsidRPr="007C017D">
        <w:rPr>
          <w:rFonts w:ascii="Futura Lt BT" w:hAnsi="Futura Lt BT"/>
          <w:sz w:val="20"/>
          <w:szCs w:val="20"/>
          <w:lang w:val="pt-BR"/>
        </w:rPr>
        <w:t>Foundation</w:t>
      </w:r>
      <w:r w:rsidR="00543B98">
        <w:rPr>
          <w:rFonts w:ascii="Futura Lt BT" w:hAnsi="Futura Lt BT"/>
          <w:sz w:val="20"/>
          <w:szCs w:val="20"/>
          <w:lang w:val="pt-BR"/>
        </w:rPr>
        <w:t xml:space="preserve"> </w:t>
      </w:r>
      <w:r w:rsidRPr="007C017D">
        <w:rPr>
          <w:rFonts w:ascii="Futura Lt BT" w:hAnsi="Futura Lt BT"/>
          <w:sz w:val="20"/>
          <w:szCs w:val="20"/>
          <w:lang w:val="pt-BR"/>
        </w:rPr>
        <w:t xml:space="preserve">investe em organizações da sociedade civil sem fins lucrativos, alinhadas com sua missão </w:t>
      </w:r>
      <w:r w:rsidR="00620BB0">
        <w:rPr>
          <w:rFonts w:ascii="Futura Lt BT" w:hAnsi="Futura Lt BT"/>
          <w:sz w:val="20"/>
          <w:szCs w:val="20"/>
          <w:lang w:val="pt-BR"/>
        </w:rPr>
        <w:t>de contribuir</w:t>
      </w:r>
      <w:r w:rsidRPr="007C017D">
        <w:rPr>
          <w:rFonts w:ascii="Futura Lt BT" w:hAnsi="Futura Lt BT"/>
          <w:sz w:val="20"/>
          <w:szCs w:val="20"/>
          <w:lang w:val="pt-BR"/>
        </w:rPr>
        <w:t xml:space="preserve"> para transformar a realidade social do Brasil.</w:t>
      </w:r>
    </w:p>
    <w:p w:rsidR="00D8009A" w:rsidRDefault="00D8009A" w:rsidP="006724C4">
      <w:pPr>
        <w:jc w:val="both"/>
        <w:rPr>
          <w:rFonts w:ascii="Futura Lt BT" w:hAnsi="Futura Lt BT"/>
          <w:sz w:val="20"/>
          <w:szCs w:val="20"/>
          <w:lang w:val="pt-BR"/>
        </w:rPr>
      </w:pPr>
      <w:r>
        <w:rPr>
          <w:rFonts w:ascii="Futura Lt BT" w:hAnsi="Futura Lt BT"/>
          <w:sz w:val="20"/>
          <w:szCs w:val="20"/>
          <w:lang w:val="pt-BR"/>
        </w:rPr>
        <w:t xml:space="preserve">Nos dois últimos anos, </w:t>
      </w:r>
      <w:r w:rsidR="00620BB0">
        <w:rPr>
          <w:rFonts w:ascii="Futura Lt BT" w:hAnsi="Futura Lt BT"/>
          <w:sz w:val="20"/>
          <w:szCs w:val="20"/>
          <w:lang w:val="pt-BR"/>
        </w:rPr>
        <w:t xml:space="preserve">além de financiar organizações sociais, </w:t>
      </w:r>
      <w:r>
        <w:rPr>
          <w:rFonts w:ascii="Futura Lt BT" w:hAnsi="Futura Lt BT"/>
          <w:sz w:val="20"/>
          <w:szCs w:val="20"/>
          <w:lang w:val="pt-BR"/>
        </w:rPr>
        <w:t xml:space="preserve">a </w:t>
      </w:r>
      <w:r w:rsidRPr="009D7308">
        <w:rPr>
          <w:rFonts w:ascii="Futura Lt BT" w:hAnsi="Futura Lt BT"/>
          <w:b/>
          <w:sz w:val="20"/>
          <w:szCs w:val="20"/>
          <w:lang w:val="pt-BR"/>
        </w:rPr>
        <w:t>Brazil</w:t>
      </w:r>
      <w:r>
        <w:rPr>
          <w:rFonts w:ascii="Futura Lt BT" w:hAnsi="Futura Lt BT"/>
          <w:sz w:val="20"/>
          <w:szCs w:val="20"/>
          <w:lang w:val="pt-BR"/>
        </w:rPr>
        <w:t xml:space="preserve">Foundation </w:t>
      </w:r>
      <w:r w:rsidR="008A44EF">
        <w:rPr>
          <w:rFonts w:ascii="Futura Lt BT" w:hAnsi="Futura Lt BT"/>
          <w:sz w:val="20"/>
          <w:szCs w:val="20"/>
          <w:lang w:val="pt-BR"/>
        </w:rPr>
        <w:t>inovou</w:t>
      </w:r>
      <w:r w:rsidR="009D727F">
        <w:rPr>
          <w:rFonts w:ascii="Futura Lt BT" w:hAnsi="Futura Lt BT"/>
          <w:sz w:val="20"/>
          <w:szCs w:val="20"/>
          <w:lang w:val="pt-BR"/>
        </w:rPr>
        <w:t xml:space="preserve"> </w:t>
      </w:r>
      <w:r w:rsidR="008A44EF">
        <w:rPr>
          <w:rFonts w:ascii="Futura Lt BT" w:hAnsi="Futura Lt BT"/>
          <w:sz w:val="20"/>
          <w:szCs w:val="20"/>
          <w:lang w:val="pt-BR"/>
        </w:rPr>
        <w:t>investindo</w:t>
      </w:r>
      <w:r>
        <w:rPr>
          <w:rFonts w:ascii="Futura Lt BT" w:hAnsi="Futura Lt BT"/>
          <w:sz w:val="20"/>
          <w:szCs w:val="20"/>
          <w:lang w:val="pt-BR"/>
        </w:rPr>
        <w:t xml:space="preserve"> em 125 iniciativas comunitárias </w:t>
      </w:r>
      <w:r w:rsidR="00620BB0">
        <w:rPr>
          <w:rFonts w:ascii="Futura Lt BT" w:hAnsi="Futura Lt BT"/>
          <w:sz w:val="20"/>
          <w:szCs w:val="20"/>
          <w:lang w:val="pt-BR"/>
        </w:rPr>
        <w:t>informais</w:t>
      </w:r>
      <w:r w:rsidR="00F9732A">
        <w:rPr>
          <w:rFonts w:ascii="Futura Lt BT" w:hAnsi="Futura Lt BT"/>
          <w:sz w:val="20"/>
          <w:szCs w:val="20"/>
          <w:lang w:val="pt-BR"/>
        </w:rPr>
        <w:t xml:space="preserve"> por meio</w:t>
      </w:r>
      <w:r w:rsidR="00984C1B">
        <w:rPr>
          <w:rFonts w:ascii="Futura Lt BT" w:hAnsi="Futura Lt BT"/>
          <w:sz w:val="20"/>
          <w:szCs w:val="20"/>
          <w:lang w:val="pt-BR"/>
        </w:rPr>
        <w:t xml:space="preserve"> de seu Prêmio de Inovação Comunitária</w:t>
      </w:r>
      <w:r w:rsidR="00AD413E" w:rsidRPr="008A44EF">
        <w:rPr>
          <w:rFonts w:ascii="Futura Lt BT" w:hAnsi="Futura Lt BT"/>
          <w:color w:val="000000" w:themeColor="text1"/>
          <w:sz w:val="20"/>
          <w:szCs w:val="20"/>
          <w:lang w:val="pt-BR"/>
        </w:rPr>
        <w:t>,</w:t>
      </w:r>
      <w:r w:rsidRPr="008A44EF">
        <w:rPr>
          <w:rFonts w:ascii="Futura Lt BT" w:hAnsi="Futura Lt BT"/>
          <w:color w:val="000000" w:themeColor="text1"/>
          <w:sz w:val="20"/>
          <w:szCs w:val="20"/>
          <w:lang w:val="pt-BR"/>
        </w:rPr>
        <w:t xml:space="preserve"> </w:t>
      </w:r>
      <w:r w:rsidRPr="009C2E0D">
        <w:rPr>
          <w:rFonts w:ascii="Futura Lt BT" w:hAnsi="Futura Lt BT"/>
          <w:sz w:val="20"/>
          <w:szCs w:val="20"/>
          <w:lang w:val="pt-BR"/>
        </w:rPr>
        <w:t>com excelente resultado em termos de mobilização de comunidades e pessoas para causas e territórios específicos</w:t>
      </w:r>
      <w:r w:rsidR="00DB16FD">
        <w:rPr>
          <w:rFonts w:ascii="Futura Lt BT" w:hAnsi="Futura Lt BT"/>
          <w:sz w:val="20"/>
          <w:szCs w:val="20"/>
          <w:lang w:val="pt-BR"/>
        </w:rPr>
        <w:t>.</w:t>
      </w:r>
    </w:p>
    <w:p w:rsidR="00D8009A" w:rsidRDefault="00620BB0" w:rsidP="006724C4">
      <w:pPr>
        <w:jc w:val="both"/>
        <w:rPr>
          <w:rFonts w:ascii="Futura Lt BT" w:hAnsi="Futura Lt BT"/>
          <w:sz w:val="20"/>
          <w:szCs w:val="20"/>
          <w:lang w:val="pt-BR"/>
        </w:rPr>
      </w:pPr>
      <w:r>
        <w:rPr>
          <w:rFonts w:ascii="Futura Lt BT" w:hAnsi="Futura Lt BT"/>
          <w:sz w:val="20"/>
          <w:szCs w:val="20"/>
          <w:lang w:val="pt-BR"/>
        </w:rPr>
        <w:t>Além disso</w:t>
      </w:r>
      <w:r w:rsidR="00D8009A">
        <w:rPr>
          <w:rFonts w:ascii="Futura Lt BT" w:hAnsi="Futura Lt BT"/>
          <w:sz w:val="20"/>
          <w:szCs w:val="20"/>
          <w:lang w:val="pt-BR"/>
        </w:rPr>
        <w:t xml:space="preserve">, a </w:t>
      </w:r>
      <w:r w:rsidR="00D8009A" w:rsidRPr="009D7308">
        <w:rPr>
          <w:rFonts w:ascii="Futura Lt BT" w:hAnsi="Futura Lt BT"/>
          <w:b/>
          <w:sz w:val="20"/>
          <w:szCs w:val="20"/>
          <w:lang w:val="pt-BR"/>
        </w:rPr>
        <w:t>Brazil</w:t>
      </w:r>
      <w:r w:rsidR="00D8009A">
        <w:rPr>
          <w:rFonts w:ascii="Futura Lt BT" w:hAnsi="Futura Lt BT"/>
          <w:sz w:val="20"/>
          <w:szCs w:val="20"/>
          <w:lang w:val="pt-BR"/>
        </w:rPr>
        <w:t xml:space="preserve">Foundation </w:t>
      </w:r>
      <w:r>
        <w:rPr>
          <w:rFonts w:ascii="Futura Lt BT" w:hAnsi="Futura Lt BT"/>
          <w:sz w:val="20"/>
          <w:szCs w:val="20"/>
          <w:lang w:val="pt-BR"/>
        </w:rPr>
        <w:t>percebe que tem tido um papel importante</w:t>
      </w:r>
      <w:r w:rsidR="00D8009A">
        <w:rPr>
          <w:rFonts w:ascii="Futura Lt BT" w:hAnsi="Futura Lt BT"/>
          <w:sz w:val="20"/>
          <w:szCs w:val="20"/>
          <w:lang w:val="pt-BR"/>
        </w:rPr>
        <w:t xml:space="preserve"> </w:t>
      </w:r>
      <w:r>
        <w:rPr>
          <w:rFonts w:ascii="Futura Lt BT" w:hAnsi="Futura Lt BT"/>
          <w:sz w:val="20"/>
          <w:szCs w:val="20"/>
          <w:lang w:val="pt-BR"/>
        </w:rPr>
        <w:t xml:space="preserve">em investir em </w:t>
      </w:r>
      <w:r w:rsidR="00D8009A">
        <w:rPr>
          <w:rFonts w:ascii="Futura Lt BT" w:hAnsi="Futura Lt BT"/>
          <w:sz w:val="20"/>
          <w:szCs w:val="20"/>
          <w:lang w:val="pt-BR"/>
        </w:rPr>
        <w:t xml:space="preserve">organizações da sociedade civil </w:t>
      </w:r>
      <w:r w:rsidR="00AD413E">
        <w:rPr>
          <w:rFonts w:ascii="Futura Lt BT" w:hAnsi="Futura Lt BT"/>
          <w:sz w:val="20"/>
          <w:szCs w:val="20"/>
          <w:lang w:val="pt-BR"/>
        </w:rPr>
        <w:t>em estágios iniciais de ciclo de vida institucional, com maior</w:t>
      </w:r>
      <w:r w:rsidR="00D8009A">
        <w:rPr>
          <w:rFonts w:ascii="Futura Lt BT" w:hAnsi="Futura Lt BT"/>
          <w:sz w:val="20"/>
          <w:szCs w:val="20"/>
          <w:lang w:val="pt-BR"/>
        </w:rPr>
        <w:t xml:space="preserve"> dificuldade de acessar outras organizações doadoras ou participar d</w:t>
      </w:r>
      <w:r w:rsidR="00AD413E">
        <w:rPr>
          <w:rFonts w:ascii="Futura Lt BT" w:hAnsi="Futura Lt BT"/>
          <w:sz w:val="20"/>
          <w:szCs w:val="20"/>
          <w:lang w:val="pt-BR"/>
        </w:rPr>
        <w:t>e editais mais complexos.</w:t>
      </w:r>
    </w:p>
    <w:p w:rsidR="00B71441" w:rsidRDefault="00B71441" w:rsidP="006724C4">
      <w:pPr>
        <w:jc w:val="both"/>
        <w:rPr>
          <w:rFonts w:ascii="Futura Lt BT" w:hAnsi="Futura Lt BT"/>
          <w:sz w:val="20"/>
          <w:szCs w:val="20"/>
          <w:lang w:val="pt-BR"/>
        </w:rPr>
      </w:pPr>
      <w:r>
        <w:rPr>
          <w:rFonts w:ascii="Futura Lt BT" w:hAnsi="Futura Lt BT"/>
          <w:sz w:val="20"/>
          <w:szCs w:val="20"/>
          <w:lang w:val="pt-BR"/>
        </w:rPr>
        <w:t xml:space="preserve">A </w:t>
      </w:r>
      <w:r w:rsidRPr="009D7308">
        <w:rPr>
          <w:rFonts w:ascii="Futura Lt BT" w:hAnsi="Futura Lt BT"/>
          <w:b/>
          <w:sz w:val="20"/>
          <w:szCs w:val="20"/>
          <w:lang w:val="pt-BR"/>
        </w:rPr>
        <w:t>Brazil</w:t>
      </w:r>
      <w:r w:rsidR="00137416">
        <w:rPr>
          <w:rFonts w:ascii="Futura Lt BT" w:hAnsi="Futura Lt BT"/>
          <w:sz w:val="20"/>
          <w:szCs w:val="20"/>
          <w:lang w:val="pt-BR"/>
        </w:rPr>
        <w:t>Foundation busca</w:t>
      </w:r>
      <w:r>
        <w:rPr>
          <w:rFonts w:ascii="Futura Lt BT" w:hAnsi="Futura Lt BT"/>
          <w:sz w:val="20"/>
          <w:szCs w:val="20"/>
          <w:lang w:val="pt-BR"/>
        </w:rPr>
        <w:t xml:space="preserve"> estimular </w:t>
      </w:r>
      <w:r w:rsidR="00FD7CA6">
        <w:rPr>
          <w:rFonts w:ascii="Futura Lt BT" w:hAnsi="Futura Lt BT"/>
          <w:sz w:val="20"/>
          <w:szCs w:val="20"/>
          <w:lang w:val="pt-BR"/>
        </w:rPr>
        <w:t xml:space="preserve">a inovação </w:t>
      </w:r>
      <w:r>
        <w:rPr>
          <w:rFonts w:ascii="Futura Lt BT" w:hAnsi="Futura Lt BT"/>
          <w:sz w:val="20"/>
          <w:szCs w:val="20"/>
          <w:lang w:val="pt-BR"/>
        </w:rPr>
        <w:t>e fortalecer novas iniciativas</w:t>
      </w:r>
      <w:r w:rsidR="00FD7CA6">
        <w:rPr>
          <w:rFonts w:ascii="Futura Lt BT" w:hAnsi="Futura Lt BT"/>
          <w:sz w:val="20"/>
          <w:szCs w:val="20"/>
          <w:lang w:val="pt-BR"/>
        </w:rPr>
        <w:t xml:space="preserve"> sociais</w:t>
      </w:r>
      <w:r>
        <w:rPr>
          <w:rFonts w:ascii="Futura Lt BT" w:hAnsi="Futura Lt BT"/>
          <w:sz w:val="20"/>
          <w:szCs w:val="20"/>
          <w:lang w:val="pt-BR"/>
        </w:rPr>
        <w:t xml:space="preserve"> </w:t>
      </w:r>
      <w:r w:rsidR="00FD7CA6">
        <w:rPr>
          <w:rFonts w:ascii="Futura Lt BT" w:hAnsi="Futura Lt BT"/>
          <w:sz w:val="20"/>
          <w:szCs w:val="20"/>
          <w:lang w:val="pt-BR"/>
        </w:rPr>
        <w:t>em todo Brasil</w:t>
      </w:r>
      <w:r w:rsidR="000B40E9">
        <w:rPr>
          <w:rFonts w:ascii="Futura Lt BT" w:hAnsi="Futura Lt BT"/>
          <w:sz w:val="20"/>
          <w:szCs w:val="20"/>
          <w:lang w:val="pt-BR"/>
        </w:rPr>
        <w:t>,</w:t>
      </w:r>
      <w:r w:rsidR="0080607A">
        <w:rPr>
          <w:rFonts w:ascii="Futura Lt BT" w:hAnsi="Futura Lt BT"/>
          <w:sz w:val="20"/>
          <w:szCs w:val="20"/>
          <w:lang w:val="pt-BR"/>
        </w:rPr>
        <w:t xml:space="preserve"> ao convidá-la</w:t>
      </w:r>
      <w:r>
        <w:rPr>
          <w:rFonts w:ascii="Futura Lt BT" w:hAnsi="Futura Lt BT"/>
          <w:sz w:val="20"/>
          <w:szCs w:val="20"/>
          <w:lang w:val="pt-BR"/>
        </w:rPr>
        <w:t>s a participar de nossa rede de lideranças e organizações</w:t>
      </w:r>
      <w:r w:rsidR="006D790F">
        <w:rPr>
          <w:rFonts w:ascii="Futura Lt BT" w:hAnsi="Futura Lt BT"/>
          <w:sz w:val="20"/>
          <w:szCs w:val="20"/>
          <w:lang w:val="pt-BR"/>
        </w:rPr>
        <w:t>.</w:t>
      </w:r>
    </w:p>
    <w:p w:rsidR="00E7359F" w:rsidRDefault="00966C0C" w:rsidP="00E7359F">
      <w:pPr>
        <w:jc w:val="both"/>
        <w:rPr>
          <w:rFonts w:ascii="Futura Lt BT" w:hAnsi="Futura Lt BT"/>
          <w:color w:val="000000" w:themeColor="text1"/>
          <w:sz w:val="20"/>
          <w:szCs w:val="20"/>
          <w:lang w:val="pt-BR"/>
        </w:rPr>
      </w:pPr>
      <w:r>
        <w:rPr>
          <w:rFonts w:ascii="Futura Lt BT" w:hAnsi="Futura Lt BT"/>
          <w:color w:val="000000" w:themeColor="text1"/>
          <w:sz w:val="20"/>
          <w:szCs w:val="20"/>
          <w:lang w:val="pt-BR"/>
        </w:rPr>
        <w:t>Sendo assim, c</w:t>
      </w:r>
      <w:r w:rsidR="00E7359F">
        <w:rPr>
          <w:rFonts w:ascii="Futura Lt BT" w:hAnsi="Futura Lt BT"/>
          <w:color w:val="000000" w:themeColor="text1"/>
          <w:sz w:val="20"/>
          <w:szCs w:val="20"/>
          <w:lang w:val="pt-BR"/>
        </w:rPr>
        <w:t>onvidamos a se inscrever</w:t>
      </w:r>
      <w:r w:rsidR="008E577B">
        <w:rPr>
          <w:rFonts w:ascii="Futura Lt BT" w:hAnsi="Futura Lt BT"/>
          <w:color w:val="000000" w:themeColor="text1"/>
          <w:sz w:val="20"/>
          <w:szCs w:val="20"/>
          <w:lang w:val="pt-BR"/>
        </w:rPr>
        <w:t xml:space="preserve"> neste Edital</w:t>
      </w:r>
      <w:r w:rsidR="00E7359F">
        <w:rPr>
          <w:rFonts w:ascii="Futura Lt BT" w:hAnsi="Futura Lt BT"/>
          <w:color w:val="000000" w:themeColor="text1"/>
          <w:sz w:val="20"/>
          <w:szCs w:val="20"/>
          <w:lang w:val="pt-BR"/>
        </w:rPr>
        <w:t>:</w:t>
      </w:r>
    </w:p>
    <w:p w:rsidR="00E7359F" w:rsidRPr="001D3B66" w:rsidRDefault="00E7359F" w:rsidP="00E7359F">
      <w:pPr>
        <w:pStyle w:val="PargrafodaLista"/>
        <w:numPr>
          <w:ilvl w:val="0"/>
          <w:numId w:val="36"/>
        </w:numPr>
        <w:jc w:val="both"/>
        <w:rPr>
          <w:rFonts w:ascii="Futura Lt BT" w:hAnsi="Futura Lt BT"/>
          <w:color w:val="000000" w:themeColor="text1"/>
          <w:sz w:val="20"/>
          <w:szCs w:val="20"/>
          <w:lang w:val="pt-BR"/>
        </w:rPr>
      </w:pPr>
      <w:r>
        <w:rPr>
          <w:rFonts w:ascii="Futura Lt BT" w:hAnsi="Futura Lt BT"/>
          <w:sz w:val="20"/>
          <w:szCs w:val="20"/>
          <w:lang w:val="pt-BR"/>
        </w:rPr>
        <w:t>Organizações sociais de pequeno e médio porte com orçamento anual menor do que R$ 1 milhão;</w:t>
      </w:r>
    </w:p>
    <w:p w:rsidR="00E7359F" w:rsidRPr="00CD18BB" w:rsidRDefault="00E7359F" w:rsidP="00E7359F">
      <w:pPr>
        <w:pStyle w:val="PargrafodaLista"/>
        <w:jc w:val="both"/>
        <w:rPr>
          <w:rFonts w:ascii="Futura Lt BT" w:hAnsi="Futura Lt BT"/>
          <w:color w:val="000000" w:themeColor="text1"/>
          <w:sz w:val="20"/>
          <w:szCs w:val="20"/>
          <w:lang w:val="pt-BR"/>
        </w:rPr>
      </w:pPr>
    </w:p>
    <w:p w:rsidR="00E7359F" w:rsidRDefault="00E7359F" w:rsidP="00C17384">
      <w:pPr>
        <w:pStyle w:val="PargrafodaLista"/>
        <w:numPr>
          <w:ilvl w:val="0"/>
          <w:numId w:val="36"/>
        </w:numPr>
        <w:spacing w:after="0" w:line="240" w:lineRule="auto"/>
        <w:ind w:left="714" w:hanging="357"/>
        <w:jc w:val="both"/>
        <w:rPr>
          <w:rFonts w:ascii="Futura Lt BT" w:hAnsi="Futura Lt BT"/>
          <w:color w:val="000000" w:themeColor="text1"/>
          <w:sz w:val="20"/>
          <w:szCs w:val="20"/>
          <w:lang w:val="pt-BR"/>
        </w:rPr>
      </w:pPr>
      <w:r>
        <w:rPr>
          <w:rFonts w:ascii="Futura Lt BT" w:hAnsi="Futura Lt BT"/>
          <w:color w:val="000000" w:themeColor="text1"/>
          <w:sz w:val="20"/>
          <w:szCs w:val="20"/>
          <w:lang w:val="pt-BR"/>
        </w:rPr>
        <w:t xml:space="preserve">Grupos ou coletivos </w:t>
      </w:r>
      <w:r w:rsidR="00753605">
        <w:rPr>
          <w:rFonts w:ascii="Futura Lt BT" w:hAnsi="Futura Lt BT"/>
          <w:color w:val="000000" w:themeColor="text1"/>
          <w:sz w:val="20"/>
          <w:szCs w:val="20"/>
          <w:lang w:val="pt-BR"/>
        </w:rPr>
        <w:t>atuantes,</w:t>
      </w:r>
      <w:r w:rsidR="00EE078B">
        <w:rPr>
          <w:rFonts w:ascii="Futura Lt BT" w:hAnsi="Futura Lt BT"/>
          <w:color w:val="000000" w:themeColor="text1"/>
          <w:sz w:val="20"/>
          <w:szCs w:val="20"/>
          <w:lang w:val="pt-BR"/>
        </w:rPr>
        <w:t xml:space="preserve"> incluindo aqueles</w:t>
      </w:r>
      <w:r w:rsidR="00AC76F8">
        <w:rPr>
          <w:rFonts w:ascii="Futura Lt BT" w:hAnsi="Futura Lt BT"/>
          <w:color w:val="000000" w:themeColor="text1"/>
          <w:sz w:val="20"/>
          <w:szCs w:val="20"/>
          <w:lang w:val="pt-BR"/>
        </w:rPr>
        <w:t xml:space="preserve"> que participaram</w:t>
      </w:r>
      <w:r w:rsidR="00753605">
        <w:rPr>
          <w:rFonts w:ascii="Futura Lt BT" w:hAnsi="Futura Lt BT"/>
          <w:color w:val="000000" w:themeColor="text1"/>
          <w:sz w:val="20"/>
          <w:szCs w:val="20"/>
          <w:lang w:val="pt-BR"/>
        </w:rPr>
        <w:t xml:space="preserve"> do Prêmio de Inovação Comunitária da </w:t>
      </w:r>
      <w:r w:rsidR="00753605" w:rsidRPr="0080607A">
        <w:rPr>
          <w:rFonts w:ascii="Futura Lt BT" w:hAnsi="Futura Lt BT"/>
          <w:b/>
          <w:color w:val="000000" w:themeColor="text1"/>
          <w:sz w:val="20"/>
          <w:szCs w:val="20"/>
          <w:lang w:val="pt-BR"/>
        </w:rPr>
        <w:t>Brazil</w:t>
      </w:r>
      <w:r w:rsidR="00753605">
        <w:rPr>
          <w:rFonts w:ascii="Futura Lt BT" w:hAnsi="Futura Lt BT"/>
          <w:color w:val="000000" w:themeColor="text1"/>
          <w:sz w:val="20"/>
          <w:szCs w:val="20"/>
          <w:lang w:val="pt-BR"/>
        </w:rPr>
        <w:t>Foundation</w:t>
      </w:r>
      <w:r w:rsidR="00EE078B">
        <w:rPr>
          <w:rFonts w:ascii="Futura Lt BT" w:hAnsi="Futura Lt BT"/>
          <w:color w:val="000000" w:themeColor="text1"/>
          <w:sz w:val="20"/>
          <w:szCs w:val="20"/>
          <w:lang w:val="pt-BR"/>
        </w:rPr>
        <w:t>,</w:t>
      </w:r>
      <w:r w:rsidR="007E53AF">
        <w:rPr>
          <w:rFonts w:ascii="Futura Lt BT" w:hAnsi="Futura Lt BT"/>
          <w:color w:val="000000" w:themeColor="text1"/>
          <w:sz w:val="20"/>
          <w:szCs w:val="20"/>
          <w:lang w:val="pt-BR"/>
        </w:rPr>
        <w:t xml:space="preserve"> ou </w:t>
      </w:r>
      <w:r w:rsidR="00C56A98">
        <w:rPr>
          <w:rFonts w:ascii="Futura Lt BT" w:hAnsi="Futura Lt BT"/>
          <w:color w:val="000000" w:themeColor="text1"/>
          <w:sz w:val="20"/>
          <w:szCs w:val="20"/>
          <w:lang w:val="pt-BR"/>
        </w:rPr>
        <w:t xml:space="preserve">que </w:t>
      </w:r>
      <w:r w:rsidR="007E53AF">
        <w:rPr>
          <w:rFonts w:ascii="Futura Lt BT" w:hAnsi="Futura Lt BT"/>
          <w:color w:val="000000" w:themeColor="text1"/>
          <w:sz w:val="20"/>
          <w:szCs w:val="20"/>
          <w:lang w:val="pt-BR"/>
        </w:rPr>
        <w:t>estejam em fase piloto de experimento de suas ações sociais</w:t>
      </w:r>
      <w:r w:rsidR="00201483">
        <w:rPr>
          <w:rFonts w:ascii="Futura Lt BT" w:hAnsi="Futura Lt BT"/>
          <w:color w:val="000000" w:themeColor="text1"/>
          <w:sz w:val="20"/>
          <w:szCs w:val="20"/>
          <w:lang w:val="pt-BR"/>
        </w:rPr>
        <w:t>, sendo necessário que um dos membros</w:t>
      </w:r>
      <w:r>
        <w:rPr>
          <w:rFonts w:ascii="Futura Lt BT" w:hAnsi="Futura Lt BT"/>
          <w:color w:val="000000" w:themeColor="text1"/>
          <w:sz w:val="20"/>
          <w:szCs w:val="20"/>
          <w:lang w:val="pt-BR"/>
        </w:rPr>
        <w:t xml:space="preserve"> </w:t>
      </w:r>
      <w:r w:rsidR="00201483">
        <w:rPr>
          <w:rFonts w:ascii="Futura Lt BT" w:hAnsi="Futura Lt BT"/>
          <w:color w:val="000000" w:themeColor="text1"/>
          <w:sz w:val="20"/>
          <w:szCs w:val="20"/>
          <w:lang w:val="pt-BR"/>
        </w:rPr>
        <w:t xml:space="preserve">possua um </w:t>
      </w:r>
      <w:r w:rsidR="00E35561">
        <w:rPr>
          <w:rFonts w:ascii="Futura Lt BT" w:hAnsi="Futura Lt BT"/>
          <w:color w:val="000000" w:themeColor="text1"/>
          <w:sz w:val="20"/>
          <w:szCs w:val="20"/>
          <w:lang w:val="pt-BR"/>
        </w:rPr>
        <w:t xml:space="preserve">registro de </w:t>
      </w:r>
      <w:r w:rsidR="00201483">
        <w:rPr>
          <w:rFonts w:ascii="Futura Lt BT" w:hAnsi="Futura Lt BT"/>
          <w:color w:val="000000" w:themeColor="text1"/>
          <w:sz w:val="20"/>
          <w:szCs w:val="20"/>
          <w:lang w:val="pt-BR"/>
        </w:rPr>
        <w:t>MEI</w:t>
      </w:r>
      <w:r w:rsidR="00E35561">
        <w:rPr>
          <w:rFonts w:ascii="Futura Lt BT" w:hAnsi="Futura Lt BT"/>
          <w:color w:val="000000" w:themeColor="text1"/>
          <w:sz w:val="20"/>
          <w:szCs w:val="20"/>
          <w:lang w:val="pt-BR"/>
        </w:rPr>
        <w:t>.</w:t>
      </w:r>
      <w:r w:rsidR="00201483">
        <w:rPr>
          <w:rFonts w:ascii="Futura Lt BT" w:hAnsi="Futura Lt BT"/>
          <w:color w:val="000000" w:themeColor="text1"/>
          <w:sz w:val="20"/>
          <w:szCs w:val="20"/>
          <w:lang w:val="pt-BR"/>
        </w:rPr>
        <w:t xml:space="preserve"> </w:t>
      </w:r>
    </w:p>
    <w:p w:rsidR="00C17384" w:rsidRDefault="00C17384" w:rsidP="00954631">
      <w:pPr>
        <w:spacing w:after="120" w:line="240" w:lineRule="auto"/>
        <w:jc w:val="both"/>
        <w:rPr>
          <w:rFonts w:ascii="Futura Lt BT" w:hAnsi="Futura Lt BT"/>
          <w:sz w:val="20"/>
          <w:szCs w:val="20"/>
          <w:lang w:val="pt-BR"/>
        </w:rPr>
      </w:pPr>
    </w:p>
    <w:p w:rsidR="00966C0C" w:rsidRPr="00966C0C" w:rsidRDefault="008E577B" w:rsidP="00954631">
      <w:pPr>
        <w:spacing w:after="120" w:line="240" w:lineRule="auto"/>
        <w:jc w:val="both"/>
        <w:rPr>
          <w:rFonts w:ascii="Futura Lt BT" w:hAnsi="Futura Lt BT"/>
          <w:sz w:val="20"/>
          <w:szCs w:val="20"/>
          <w:lang w:val="pt-BR"/>
        </w:rPr>
      </w:pPr>
      <w:r>
        <w:rPr>
          <w:rFonts w:ascii="Futura Lt BT" w:hAnsi="Futura Lt BT"/>
          <w:sz w:val="20"/>
          <w:szCs w:val="20"/>
          <w:lang w:val="pt-BR"/>
        </w:rPr>
        <w:t>As propostas</w:t>
      </w:r>
      <w:r w:rsidR="00954631">
        <w:rPr>
          <w:rFonts w:ascii="Futura Lt BT" w:hAnsi="Futura Lt BT"/>
          <w:sz w:val="20"/>
          <w:szCs w:val="20"/>
          <w:lang w:val="pt-BR"/>
        </w:rPr>
        <w:t xml:space="preserve"> deverão ser apresentadas</w:t>
      </w:r>
      <w:r w:rsidR="00966C0C" w:rsidRPr="00966C0C">
        <w:rPr>
          <w:rFonts w:ascii="Futura Lt BT" w:hAnsi="Futura Lt BT"/>
          <w:sz w:val="20"/>
          <w:szCs w:val="20"/>
          <w:lang w:val="pt-BR"/>
        </w:rPr>
        <w:t xml:space="preserve"> durante o período de </w:t>
      </w:r>
      <w:r w:rsidR="00966C0C" w:rsidRPr="00966C0C">
        <w:rPr>
          <w:rFonts w:ascii="Futura Lt BT" w:hAnsi="Futura Lt BT"/>
          <w:b/>
          <w:sz w:val="20"/>
          <w:szCs w:val="20"/>
          <w:lang w:val="pt-BR"/>
        </w:rPr>
        <w:t>01 de agosto a 31 de agosto de 2017</w:t>
      </w:r>
      <w:r w:rsidR="00966C0C" w:rsidRPr="00966C0C">
        <w:rPr>
          <w:rFonts w:ascii="Futura Lt BT" w:hAnsi="Futura Lt BT"/>
          <w:sz w:val="20"/>
          <w:szCs w:val="20"/>
          <w:lang w:val="pt-BR"/>
        </w:rPr>
        <w:t xml:space="preserve"> para projetos nas áreas de Educação e Cultura; Saúde; Desenvolvimento Socioeconômico; Direitos Humanos e Participação Cívica e Negócios Sociais</w:t>
      </w:r>
      <w:r w:rsidR="00954631">
        <w:rPr>
          <w:rFonts w:ascii="Futura Lt BT" w:hAnsi="Futura Lt BT"/>
          <w:sz w:val="20"/>
          <w:szCs w:val="20"/>
          <w:lang w:val="pt-BR"/>
        </w:rPr>
        <w:t>.</w:t>
      </w:r>
    </w:p>
    <w:p w:rsidR="00954631" w:rsidRPr="00954631" w:rsidRDefault="00954631" w:rsidP="00954631">
      <w:pPr>
        <w:pStyle w:val="PargrafodaLista"/>
        <w:ind w:left="0"/>
        <w:jc w:val="both"/>
        <w:rPr>
          <w:rFonts w:ascii="Futura Lt BT" w:hAnsi="Futura Lt BT"/>
          <w:sz w:val="20"/>
          <w:szCs w:val="20"/>
          <w:lang w:val="pt-BR"/>
        </w:rPr>
      </w:pPr>
      <w:r w:rsidRPr="00A801AB">
        <w:rPr>
          <w:rFonts w:ascii="Futura Lt BT" w:hAnsi="Futura Lt BT"/>
          <w:sz w:val="20"/>
          <w:szCs w:val="20"/>
          <w:lang w:val="pt-BR"/>
        </w:rPr>
        <w:t>Neste ciclo de apoio</w:t>
      </w:r>
      <w:r>
        <w:rPr>
          <w:rFonts w:ascii="Futura Lt BT" w:hAnsi="Futura Lt BT"/>
          <w:sz w:val="20"/>
          <w:szCs w:val="20"/>
          <w:lang w:val="pt-BR"/>
        </w:rPr>
        <w:t xml:space="preserve">, a </w:t>
      </w:r>
      <w:r w:rsidRPr="000110E8">
        <w:rPr>
          <w:rFonts w:ascii="Futura Lt BT" w:hAnsi="Futura Lt BT"/>
          <w:b/>
          <w:sz w:val="20"/>
          <w:szCs w:val="20"/>
          <w:lang w:val="pt-BR"/>
        </w:rPr>
        <w:t>Brazil</w:t>
      </w:r>
      <w:r>
        <w:rPr>
          <w:rFonts w:ascii="Futura Lt BT" w:hAnsi="Futura Lt BT"/>
          <w:sz w:val="20"/>
          <w:szCs w:val="20"/>
          <w:lang w:val="pt-BR"/>
        </w:rPr>
        <w:t>Foundation oferece financiamento em dois níveis</w:t>
      </w:r>
      <w:r w:rsidR="0080607A">
        <w:rPr>
          <w:rFonts w:ascii="Futura Lt BT" w:hAnsi="Futura Lt BT"/>
          <w:sz w:val="20"/>
          <w:szCs w:val="20"/>
          <w:lang w:val="pt-BR"/>
        </w:rPr>
        <w:t>:</w:t>
      </w:r>
      <w:r w:rsidRPr="00222E6B">
        <w:rPr>
          <w:rFonts w:ascii="Futura Lt BT" w:hAnsi="Futura Lt BT"/>
          <w:b/>
          <w:sz w:val="20"/>
          <w:szCs w:val="20"/>
          <w:lang w:val="pt-BR"/>
        </w:rPr>
        <w:t xml:space="preserve"> </w:t>
      </w:r>
    </w:p>
    <w:p w:rsidR="00222E6B" w:rsidRDefault="009A218B" w:rsidP="00222E6B">
      <w:pPr>
        <w:pStyle w:val="PargrafodaLista"/>
        <w:numPr>
          <w:ilvl w:val="0"/>
          <w:numId w:val="22"/>
        </w:numPr>
        <w:jc w:val="both"/>
        <w:rPr>
          <w:rFonts w:ascii="Futura Lt BT" w:hAnsi="Futura Lt BT"/>
          <w:sz w:val="20"/>
          <w:szCs w:val="20"/>
          <w:lang w:val="pt-BR"/>
        </w:rPr>
      </w:pPr>
      <w:r w:rsidRPr="00222E6B">
        <w:rPr>
          <w:rFonts w:ascii="Futura Lt BT" w:hAnsi="Futura Lt BT"/>
          <w:b/>
          <w:sz w:val="20"/>
          <w:szCs w:val="20"/>
          <w:lang w:val="pt-BR"/>
        </w:rPr>
        <w:t>Investimento Semente</w:t>
      </w:r>
      <w:r w:rsidR="00222E6B" w:rsidRPr="00222E6B">
        <w:rPr>
          <w:rFonts w:ascii="Futura Lt BT" w:hAnsi="Futura Lt BT"/>
          <w:sz w:val="20"/>
          <w:szCs w:val="20"/>
          <w:lang w:val="pt-BR"/>
        </w:rPr>
        <w:t xml:space="preserve"> (</w:t>
      </w:r>
      <w:r w:rsidR="00222E6B" w:rsidRPr="00222E6B">
        <w:rPr>
          <w:rFonts w:ascii="Futura Lt BT" w:hAnsi="Futura Lt BT"/>
          <w:b/>
          <w:sz w:val="20"/>
          <w:szCs w:val="20"/>
          <w:lang w:val="pt-BR"/>
        </w:rPr>
        <w:t xml:space="preserve">até </w:t>
      </w:r>
      <w:r w:rsidR="00543B98">
        <w:rPr>
          <w:rFonts w:ascii="Futura Lt BT" w:hAnsi="Futura Lt BT"/>
          <w:b/>
          <w:sz w:val="20"/>
          <w:szCs w:val="20"/>
          <w:lang w:val="pt-BR"/>
        </w:rPr>
        <w:t>R$ 10 mil</w:t>
      </w:r>
      <w:r w:rsidR="00B7198C">
        <w:rPr>
          <w:rFonts w:ascii="Futura Lt BT" w:hAnsi="Futura Lt BT"/>
          <w:sz w:val="20"/>
          <w:szCs w:val="20"/>
          <w:lang w:val="pt-BR"/>
        </w:rPr>
        <w:t>)</w:t>
      </w:r>
      <w:r w:rsidR="0080607A">
        <w:rPr>
          <w:rFonts w:ascii="Futura Lt BT" w:hAnsi="Futura Lt BT"/>
          <w:sz w:val="20"/>
          <w:szCs w:val="20"/>
          <w:lang w:val="pt-BR"/>
        </w:rPr>
        <w:t xml:space="preserve"> -</w:t>
      </w:r>
      <w:r w:rsidR="00B7198C">
        <w:rPr>
          <w:rFonts w:ascii="Futura Lt BT" w:hAnsi="Futura Lt BT"/>
          <w:sz w:val="20"/>
          <w:szCs w:val="20"/>
          <w:lang w:val="pt-BR"/>
        </w:rPr>
        <w:t xml:space="preserve"> </w:t>
      </w:r>
      <w:r w:rsidR="00543B98">
        <w:rPr>
          <w:rFonts w:ascii="Futura Lt BT" w:hAnsi="Futura Lt BT"/>
          <w:sz w:val="20"/>
          <w:szCs w:val="20"/>
          <w:lang w:val="pt-BR"/>
        </w:rPr>
        <w:t>organizações com</w:t>
      </w:r>
      <w:r w:rsidR="00222E6B">
        <w:rPr>
          <w:rFonts w:ascii="Futura Lt BT" w:hAnsi="Futura Lt BT"/>
          <w:sz w:val="20"/>
          <w:szCs w:val="20"/>
          <w:lang w:val="pt-BR"/>
        </w:rPr>
        <w:t xml:space="preserve"> menos de </w:t>
      </w:r>
      <w:r w:rsidR="009D7308">
        <w:rPr>
          <w:rFonts w:ascii="Futura Lt BT" w:hAnsi="Futura Lt BT"/>
          <w:b/>
          <w:sz w:val="20"/>
          <w:szCs w:val="20"/>
          <w:lang w:val="pt-BR"/>
        </w:rPr>
        <w:t>um ano</w:t>
      </w:r>
      <w:r w:rsidR="00222E6B">
        <w:rPr>
          <w:rFonts w:ascii="Futura Lt BT" w:hAnsi="Futura Lt BT"/>
          <w:sz w:val="20"/>
          <w:szCs w:val="20"/>
          <w:lang w:val="pt-BR"/>
        </w:rPr>
        <w:t xml:space="preserve"> de </w:t>
      </w:r>
      <w:r w:rsidR="00620BB0">
        <w:rPr>
          <w:rFonts w:ascii="Futura Lt BT" w:hAnsi="Futura Lt BT"/>
          <w:sz w:val="20"/>
          <w:szCs w:val="20"/>
          <w:lang w:val="pt-BR"/>
        </w:rPr>
        <w:t>formalização</w:t>
      </w:r>
      <w:r w:rsidR="00A31163">
        <w:rPr>
          <w:rFonts w:ascii="Futura Lt BT" w:hAnsi="Futura Lt BT"/>
          <w:sz w:val="20"/>
          <w:szCs w:val="20"/>
          <w:lang w:val="pt-BR"/>
        </w:rPr>
        <w:t>,</w:t>
      </w:r>
      <w:r w:rsidR="00222E6B">
        <w:rPr>
          <w:rFonts w:ascii="Futura Lt BT" w:hAnsi="Futura Lt BT"/>
          <w:sz w:val="20"/>
          <w:szCs w:val="20"/>
          <w:lang w:val="pt-BR"/>
        </w:rPr>
        <w:t xml:space="preserve"> com metodologias inovadoras e que precisam de financiamento semente para acelerar seu projeto piloto e demais etapas de desenvol</w:t>
      </w:r>
      <w:r w:rsidR="00543B98">
        <w:rPr>
          <w:rFonts w:ascii="Futura Lt BT" w:hAnsi="Futura Lt BT"/>
          <w:sz w:val="20"/>
          <w:szCs w:val="20"/>
          <w:lang w:val="pt-BR"/>
        </w:rPr>
        <w:t>vimento institucional necessária</w:t>
      </w:r>
      <w:r w:rsidR="00222E6B">
        <w:rPr>
          <w:rFonts w:ascii="Futura Lt BT" w:hAnsi="Futura Lt BT"/>
          <w:sz w:val="20"/>
          <w:szCs w:val="20"/>
          <w:lang w:val="pt-BR"/>
        </w:rPr>
        <w:t>s;</w:t>
      </w:r>
      <w:r w:rsidR="00620BB0">
        <w:rPr>
          <w:rFonts w:ascii="Futura Lt BT" w:hAnsi="Futura Lt BT"/>
          <w:sz w:val="20"/>
          <w:szCs w:val="20"/>
          <w:lang w:val="pt-BR"/>
        </w:rPr>
        <w:t xml:space="preserve"> iniciativas comunitárias e coletivos, inclusive as que foram contempladas com o Prêmio de Inovação Comunitária, desde que um dos propon</w:t>
      </w:r>
      <w:r w:rsidR="00DE6D3A">
        <w:rPr>
          <w:rFonts w:ascii="Futura Lt BT" w:hAnsi="Futura Lt BT"/>
          <w:sz w:val="20"/>
          <w:szCs w:val="20"/>
          <w:lang w:val="pt-BR"/>
        </w:rPr>
        <w:t>entes possua um registro de MEI;</w:t>
      </w:r>
    </w:p>
    <w:p w:rsidR="00F241F0" w:rsidRDefault="00F241F0" w:rsidP="00222E6B">
      <w:pPr>
        <w:pStyle w:val="PargrafodaLista"/>
        <w:numPr>
          <w:ilvl w:val="0"/>
          <w:numId w:val="22"/>
        </w:numPr>
        <w:jc w:val="both"/>
        <w:rPr>
          <w:rFonts w:ascii="Futura Lt BT" w:hAnsi="Futura Lt BT"/>
          <w:sz w:val="20"/>
          <w:szCs w:val="20"/>
          <w:lang w:val="pt-BR"/>
        </w:rPr>
      </w:pPr>
      <w:r>
        <w:rPr>
          <w:rFonts w:ascii="Futura Lt BT" w:hAnsi="Futura Lt BT"/>
          <w:b/>
          <w:sz w:val="20"/>
          <w:szCs w:val="20"/>
          <w:lang w:val="pt-BR"/>
        </w:rPr>
        <w:t>Investimento em P</w:t>
      </w:r>
      <w:r w:rsidRPr="00222E6B">
        <w:rPr>
          <w:rFonts w:ascii="Futura Lt BT" w:hAnsi="Futura Lt BT"/>
          <w:b/>
          <w:sz w:val="20"/>
          <w:szCs w:val="20"/>
          <w:lang w:val="pt-BR"/>
        </w:rPr>
        <w:t xml:space="preserve">rojetos </w:t>
      </w:r>
      <w:r>
        <w:rPr>
          <w:rFonts w:ascii="Futura Lt BT" w:hAnsi="Futura Lt BT"/>
          <w:sz w:val="20"/>
          <w:szCs w:val="20"/>
          <w:lang w:val="pt-BR"/>
        </w:rPr>
        <w:t>(</w:t>
      </w:r>
      <w:r w:rsidRPr="00222E6B">
        <w:rPr>
          <w:rFonts w:ascii="Futura Lt BT" w:hAnsi="Futura Lt BT"/>
          <w:b/>
          <w:sz w:val="20"/>
          <w:szCs w:val="20"/>
          <w:lang w:val="pt-BR"/>
        </w:rPr>
        <w:t xml:space="preserve">até </w:t>
      </w:r>
      <w:r>
        <w:rPr>
          <w:rFonts w:ascii="Futura Lt BT" w:hAnsi="Futura Lt BT"/>
          <w:b/>
          <w:sz w:val="20"/>
          <w:szCs w:val="20"/>
          <w:lang w:val="pt-BR"/>
        </w:rPr>
        <w:t>R$ 30 mil</w:t>
      </w:r>
      <w:r>
        <w:rPr>
          <w:rFonts w:ascii="Futura Lt BT" w:hAnsi="Futura Lt BT"/>
          <w:sz w:val="20"/>
          <w:szCs w:val="20"/>
          <w:lang w:val="pt-BR"/>
        </w:rPr>
        <w:t xml:space="preserve">) </w:t>
      </w:r>
      <w:r w:rsidR="0080607A">
        <w:rPr>
          <w:rFonts w:ascii="Futura Lt BT" w:hAnsi="Futura Lt BT"/>
          <w:sz w:val="20"/>
          <w:szCs w:val="20"/>
          <w:lang w:val="pt-BR"/>
        </w:rPr>
        <w:t>-</w:t>
      </w:r>
      <w:r>
        <w:rPr>
          <w:rFonts w:ascii="Futura Lt BT" w:hAnsi="Futura Lt BT"/>
          <w:sz w:val="20"/>
          <w:szCs w:val="20"/>
          <w:lang w:val="pt-BR"/>
        </w:rPr>
        <w:t xml:space="preserve"> para organizações</w:t>
      </w:r>
      <w:r w:rsidR="00F9732A">
        <w:rPr>
          <w:rFonts w:ascii="Futura Lt BT" w:hAnsi="Futura Lt BT"/>
          <w:sz w:val="20"/>
          <w:szCs w:val="20"/>
          <w:lang w:val="pt-BR"/>
        </w:rPr>
        <w:t xml:space="preserve"> sociais de pequeno e médio porte</w:t>
      </w:r>
      <w:r>
        <w:rPr>
          <w:rFonts w:ascii="Futura Lt BT" w:hAnsi="Futura Lt BT"/>
          <w:sz w:val="20"/>
          <w:szCs w:val="20"/>
          <w:lang w:val="pt-BR"/>
        </w:rPr>
        <w:t xml:space="preserve"> que necessitem </w:t>
      </w:r>
      <w:r w:rsidR="00DE6D3A">
        <w:rPr>
          <w:rFonts w:ascii="Futura Lt BT" w:hAnsi="Futura Lt BT"/>
          <w:sz w:val="20"/>
          <w:szCs w:val="20"/>
          <w:lang w:val="pt-BR"/>
        </w:rPr>
        <w:t xml:space="preserve">de </w:t>
      </w:r>
      <w:r>
        <w:rPr>
          <w:rFonts w:ascii="Futura Lt BT" w:hAnsi="Futura Lt BT"/>
          <w:sz w:val="20"/>
          <w:szCs w:val="20"/>
          <w:lang w:val="pt-BR"/>
        </w:rPr>
        <w:t>investimento em projetos que responda</w:t>
      </w:r>
      <w:r w:rsidR="001E28A4">
        <w:rPr>
          <w:rFonts w:ascii="Futura Lt BT" w:hAnsi="Futura Lt BT"/>
          <w:sz w:val="20"/>
          <w:szCs w:val="20"/>
          <w:lang w:val="pt-BR"/>
        </w:rPr>
        <w:t>m a novos desafios territoriais</w:t>
      </w:r>
      <w:r>
        <w:rPr>
          <w:rFonts w:ascii="Futura Lt BT" w:hAnsi="Futura Lt BT"/>
          <w:sz w:val="20"/>
          <w:szCs w:val="20"/>
          <w:lang w:val="pt-BR"/>
        </w:rPr>
        <w:t xml:space="preserve"> e</w:t>
      </w:r>
      <w:r w:rsidR="00196A2F">
        <w:rPr>
          <w:rFonts w:ascii="Futura Lt BT" w:hAnsi="Futura Lt BT"/>
          <w:sz w:val="20"/>
          <w:szCs w:val="20"/>
          <w:lang w:val="pt-BR"/>
        </w:rPr>
        <w:t xml:space="preserve"> tenham</w:t>
      </w:r>
      <w:r>
        <w:rPr>
          <w:rFonts w:ascii="Futura Lt BT" w:hAnsi="Futura Lt BT"/>
          <w:sz w:val="20"/>
          <w:szCs w:val="20"/>
          <w:lang w:val="pt-BR"/>
        </w:rPr>
        <w:t xml:space="preserve"> </w:t>
      </w:r>
      <w:r>
        <w:rPr>
          <w:rFonts w:ascii="Futura Lt BT" w:hAnsi="Futura Lt BT"/>
          <w:sz w:val="20"/>
          <w:szCs w:val="20"/>
          <w:lang w:val="pt-BR"/>
        </w:rPr>
        <w:lastRenderedPageBreak/>
        <w:t>potencial de promover maiores resultados e crescer com nosso apoio</w:t>
      </w:r>
      <w:r w:rsidR="00C17384">
        <w:rPr>
          <w:rFonts w:ascii="Futura Lt BT" w:hAnsi="Futura Lt BT"/>
          <w:sz w:val="20"/>
          <w:szCs w:val="20"/>
          <w:lang w:val="pt-BR"/>
        </w:rPr>
        <w:t>.</w:t>
      </w:r>
      <w:r w:rsidR="00620BB0">
        <w:rPr>
          <w:rFonts w:ascii="Futura Lt BT" w:hAnsi="Futura Lt BT"/>
          <w:sz w:val="20"/>
          <w:szCs w:val="20"/>
          <w:lang w:val="pt-BR"/>
        </w:rPr>
        <w:t xml:space="preserve"> Organizações já apoiadas pela </w:t>
      </w:r>
      <w:r w:rsidR="00620BB0" w:rsidRPr="00620BB0">
        <w:rPr>
          <w:rFonts w:ascii="Futura Lt BT" w:hAnsi="Futura Lt BT"/>
          <w:b/>
          <w:sz w:val="20"/>
          <w:szCs w:val="20"/>
          <w:lang w:val="pt-BR"/>
        </w:rPr>
        <w:t>Brazil</w:t>
      </w:r>
      <w:r w:rsidR="00620BB0">
        <w:rPr>
          <w:rFonts w:ascii="Futura Lt BT" w:hAnsi="Futura Lt BT"/>
          <w:sz w:val="20"/>
          <w:szCs w:val="20"/>
          <w:lang w:val="pt-BR"/>
        </w:rPr>
        <w:t xml:space="preserve">Foundation não podem se inscrever neste edital. </w:t>
      </w:r>
    </w:p>
    <w:p w:rsidR="00222E6B" w:rsidRDefault="00222E6B" w:rsidP="00222E6B">
      <w:pPr>
        <w:pStyle w:val="PargrafodaLista"/>
        <w:jc w:val="both"/>
        <w:rPr>
          <w:rFonts w:ascii="Futura Lt BT" w:hAnsi="Futura Lt BT"/>
          <w:sz w:val="20"/>
          <w:szCs w:val="20"/>
          <w:lang w:val="pt-BR"/>
        </w:rPr>
      </w:pPr>
    </w:p>
    <w:p w:rsidR="009D7308" w:rsidRPr="007C017D" w:rsidRDefault="00F241F0" w:rsidP="006724C4">
      <w:pPr>
        <w:jc w:val="both"/>
        <w:rPr>
          <w:rFonts w:ascii="Futura Lt BT" w:hAnsi="Futura Lt BT"/>
          <w:sz w:val="20"/>
          <w:szCs w:val="20"/>
          <w:lang w:val="pt-BR"/>
        </w:rPr>
      </w:pPr>
      <w:r>
        <w:rPr>
          <w:rFonts w:ascii="Futura Lt BT" w:hAnsi="Futura Lt BT"/>
          <w:sz w:val="20"/>
          <w:szCs w:val="20"/>
          <w:lang w:val="pt-BR"/>
        </w:rPr>
        <w:t>A</w:t>
      </w:r>
      <w:r w:rsidR="00807561" w:rsidRPr="007C017D">
        <w:rPr>
          <w:rFonts w:ascii="Futura Lt BT" w:hAnsi="Futura Lt BT"/>
          <w:sz w:val="20"/>
          <w:szCs w:val="20"/>
          <w:lang w:val="pt-BR"/>
        </w:rPr>
        <w:t xml:space="preserve">lém do apoio financeiro, a </w:t>
      </w:r>
      <w:r w:rsidR="00807561" w:rsidRPr="007C017D">
        <w:rPr>
          <w:rFonts w:ascii="Futura Lt BT" w:hAnsi="Futura Lt BT"/>
          <w:b/>
          <w:sz w:val="20"/>
          <w:szCs w:val="20"/>
          <w:lang w:val="pt-BR"/>
        </w:rPr>
        <w:t>Brazil</w:t>
      </w:r>
      <w:r w:rsidR="00807561" w:rsidRPr="007C017D">
        <w:rPr>
          <w:rFonts w:ascii="Futura Lt BT" w:hAnsi="Futura Lt BT"/>
          <w:sz w:val="20"/>
          <w:szCs w:val="20"/>
          <w:lang w:val="pt-BR"/>
        </w:rPr>
        <w:t xml:space="preserve">Foundation oferece um processo de </w:t>
      </w:r>
      <w:r w:rsidR="00620BB0">
        <w:rPr>
          <w:rFonts w:ascii="Futura Lt BT" w:hAnsi="Futura Lt BT"/>
          <w:sz w:val="20"/>
          <w:szCs w:val="20"/>
          <w:lang w:val="pt-BR"/>
        </w:rPr>
        <w:t>fortalecimento das</w:t>
      </w:r>
      <w:r w:rsidR="006810CB" w:rsidRPr="006810CB">
        <w:rPr>
          <w:rFonts w:ascii="Futura Lt BT" w:hAnsi="Futura Lt BT"/>
          <w:sz w:val="20"/>
          <w:szCs w:val="20"/>
          <w:lang w:val="pt-BR"/>
        </w:rPr>
        <w:t xml:space="preserve"> lideranças e gestores</w:t>
      </w:r>
      <w:r w:rsidR="006810CB">
        <w:rPr>
          <w:rFonts w:ascii="Futura Lt BT" w:hAnsi="Futura Lt BT"/>
          <w:sz w:val="20"/>
          <w:szCs w:val="20"/>
          <w:lang w:val="pt-BR"/>
        </w:rPr>
        <w:t xml:space="preserve"> </w:t>
      </w:r>
      <w:r w:rsidR="006810CB" w:rsidRPr="006810CB">
        <w:rPr>
          <w:rFonts w:ascii="Futura Lt BT" w:hAnsi="Futura Lt BT"/>
          <w:sz w:val="20"/>
          <w:szCs w:val="20"/>
          <w:lang w:val="pt-BR"/>
        </w:rPr>
        <w:t>de cada organização</w:t>
      </w:r>
      <w:r w:rsidR="00FD7CA6">
        <w:rPr>
          <w:rFonts w:ascii="Futura Lt BT" w:hAnsi="Futura Lt BT"/>
          <w:sz w:val="20"/>
          <w:szCs w:val="20"/>
          <w:lang w:val="pt-BR"/>
        </w:rPr>
        <w:t xml:space="preserve"> </w:t>
      </w:r>
      <w:r w:rsidR="00CD18BB">
        <w:rPr>
          <w:rFonts w:ascii="Futura Lt BT" w:hAnsi="Futura Lt BT"/>
          <w:sz w:val="20"/>
          <w:szCs w:val="20"/>
          <w:lang w:val="pt-BR"/>
        </w:rPr>
        <w:t>selecionada</w:t>
      </w:r>
      <w:r w:rsidR="006810CB" w:rsidRPr="006810CB">
        <w:rPr>
          <w:rFonts w:ascii="Futura Lt BT" w:hAnsi="Futura Lt BT"/>
          <w:sz w:val="20"/>
          <w:szCs w:val="20"/>
          <w:lang w:val="pt-BR"/>
        </w:rPr>
        <w:t xml:space="preserve"> para apoio. </w:t>
      </w:r>
      <w:r w:rsidR="00620BB0">
        <w:rPr>
          <w:rFonts w:ascii="Futura Lt BT" w:hAnsi="Futura Lt BT"/>
          <w:sz w:val="20"/>
          <w:szCs w:val="20"/>
          <w:lang w:val="pt-BR"/>
        </w:rPr>
        <w:t xml:space="preserve">Este processo inclui um </w:t>
      </w:r>
      <w:r w:rsidR="003450DB" w:rsidRPr="003450DB">
        <w:rPr>
          <w:rFonts w:ascii="Futura Lt BT" w:hAnsi="Futura Lt BT"/>
          <w:b/>
          <w:sz w:val="20"/>
          <w:szCs w:val="20"/>
          <w:lang w:val="pt-BR"/>
        </w:rPr>
        <w:t>E</w:t>
      </w:r>
      <w:r w:rsidR="00620BB0" w:rsidRPr="003450DB">
        <w:rPr>
          <w:rFonts w:ascii="Futura Lt BT" w:hAnsi="Futura Lt BT"/>
          <w:b/>
          <w:sz w:val="20"/>
          <w:szCs w:val="20"/>
          <w:lang w:val="pt-BR"/>
        </w:rPr>
        <w:t xml:space="preserve">ncontro de </w:t>
      </w:r>
      <w:r w:rsidR="003450DB" w:rsidRPr="003450DB">
        <w:rPr>
          <w:rFonts w:ascii="Futura Lt BT" w:hAnsi="Futura Lt BT"/>
          <w:b/>
          <w:sz w:val="20"/>
          <w:szCs w:val="20"/>
          <w:lang w:val="pt-BR"/>
        </w:rPr>
        <w:t>L</w:t>
      </w:r>
      <w:r w:rsidR="00620BB0" w:rsidRPr="003450DB">
        <w:rPr>
          <w:rFonts w:ascii="Futura Lt BT" w:hAnsi="Futura Lt BT"/>
          <w:b/>
          <w:sz w:val="20"/>
          <w:szCs w:val="20"/>
          <w:lang w:val="pt-BR"/>
        </w:rPr>
        <w:t>ideranças</w:t>
      </w:r>
      <w:r w:rsidR="00DE6D3A">
        <w:rPr>
          <w:rFonts w:ascii="Futura Lt BT" w:hAnsi="Futura Lt BT"/>
          <w:sz w:val="20"/>
          <w:szCs w:val="20"/>
          <w:lang w:val="pt-BR"/>
        </w:rPr>
        <w:t xml:space="preserve"> </w:t>
      </w:r>
      <w:r w:rsidR="00DE6D3A" w:rsidRPr="00DE6D3A">
        <w:rPr>
          <w:rFonts w:ascii="Futura Lt BT" w:hAnsi="Futura Lt BT"/>
          <w:b/>
          <w:sz w:val="20"/>
          <w:szCs w:val="20"/>
          <w:lang w:val="pt-BR"/>
        </w:rPr>
        <w:t>A</w:t>
      </w:r>
      <w:r w:rsidR="00620BB0" w:rsidRPr="00DE6D3A">
        <w:rPr>
          <w:rFonts w:ascii="Futura Lt BT" w:hAnsi="Futura Lt BT"/>
          <w:b/>
          <w:sz w:val="20"/>
          <w:szCs w:val="20"/>
          <w:lang w:val="pt-BR"/>
        </w:rPr>
        <w:t>nual</w:t>
      </w:r>
      <w:r w:rsidR="00620BB0">
        <w:rPr>
          <w:rFonts w:ascii="Futura Lt BT" w:hAnsi="Futura Lt BT"/>
          <w:sz w:val="20"/>
          <w:szCs w:val="20"/>
          <w:lang w:val="pt-BR"/>
        </w:rPr>
        <w:t xml:space="preserve">, com </w:t>
      </w:r>
      <w:r w:rsidR="006810CB" w:rsidRPr="006810CB">
        <w:rPr>
          <w:rFonts w:ascii="Futura Lt BT" w:hAnsi="Futura Lt BT"/>
          <w:sz w:val="20"/>
          <w:szCs w:val="20"/>
          <w:lang w:val="pt-BR"/>
        </w:rPr>
        <w:t xml:space="preserve">oficinas </w:t>
      </w:r>
      <w:r w:rsidR="00620BB0">
        <w:rPr>
          <w:rFonts w:ascii="Futura Lt BT" w:hAnsi="Futura Lt BT"/>
          <w:sz w:val="20"/>
          <w:szCs w:val="20"/>
          <w:lang w:val="pt-BR"/>
        </w:rPr>
        <w:t xml:space="preserve">que </w:t>
      </w:r>
      <w:r w:rsidR="003450DB">
        <w:rPr>
          <w:rFonts w:ascii="Futura Lt BT" w:hAnsi="Futura Lt BT"/>
          <w:sz w:val="20"/>
          <w:szCs w:val="20"/>
          <w:lang w:val="pt-BR"/>
        </w:rPr>
        <w:t>abordam</w:t>
      </w:r>
      <w:r w:rsidR="00620BB0">
        <w:rPr>
          <w:rFonts w:ascii="Futura Lt BT" w:hAnsi="Futura Lt BT"/>
          <w:sz w:val="20"/>
          <w:szCs w:val="20"/>
          <w:lang w:val="pt-BR"/>
        </w:rPr>
        <w:t xml:space="preserve"> temas como</w:t>
      </w:r>
      <w:r w:rsidR="006810CB" w:rsidRPr="006810CB">
        <w:rPr>
          <w:rFonts w:ascii="Futura Lt BT" w:hAnsi="Futura Lt BT"/>
          <w:sz w:val="20"/>
          <w:szCs w:val="20"/>
          <w:lang w:val="pt-BR"/>
        </w:rPr>
        <w:t xml:space="preserve"> Planejamento Estratégico, Gestão Financeira, Mobilização de Recu</w:t>
      </w:r>
      <w:r w:rsidR="00620BB0">
        <w:rPr>
          <w:rFonts w:ascii="Futura Lt BT" w:hAnsi="Futura Lt BT"/>
          <w:sz w:val="20"/>
          <w:szCs w:val="20"/>
          <w:lang w:val="pt-BR"/>
        </w:rPr>
        <w:t>rsos e Comunicação Institucional</w:t>
      </w:r>
      <w:r w:rsidR="003450DB">
        <w:rPr>
          <w:rFonts w:ascii="Futura Lt BT" w:hAnsi="Futura Lt BT"/>
          <w:sz w:val="20"/>
          <w:szCs w:val="20"/>
          <w:lang w:val="pt-BR"/>
        </w:rPr>
        <w:t>, e promove aprendizado entre pares</w:t>
      </w:r>
      <w:r w:rsidR="006810CB" w:rsidRPr="006810CB">
        <w:rPr>
          <w:rFonts w:ascii="Futura Lt BT" w:hAnsi="Futura Lt BT"/>
          <w:sz w:val="20"/>
          <w:szCs w:val="20"/>
          <w:lang w:val="pt-BR"/>
        </w:rPr>
        <w:t xml:space="preserve">. </w:t>
      </w:r>
      <w:r w:rsidR="003450DB">
        <w:rPr>
          <w:rFonts w:ascii="Futura Lt BT" w:hAnsi="Futura Lt BT"/>
          <w:sz w:val="20"/>
          <w:szCs w:val="20"/>
          <w:lang w:val="pt-BR"/>
        </w:rPr>
        <w:t>Além</w:t>
      </w:r>
      <w:r w:rsidR="00620BB0">
        <w:rPr>
          <w:rFonts w:ascii="Futura Lt BT" w:hAnsi="Futura Lt BT"/>
          <w:sz w:val="20"/>
          <w:szCs w:val="20"/>
          <w:lang w:val="pt-BR"/>
        </w:rPr>
        <w:t xml:space="preserve"> disso, </w:t>
      </w:r>
      <w:r w:rsidR="00620BB0" w:rsidRPr="007C017D">
        <w:rPr>
          <w:rFonts w:ascii="Futura Lt BT" w:hAnsi="Futura Lt BT"/>
          <w:sz w:val="20"/>
          <w:szCs w:val="20"/>
          <w:lang w:val="pt-BR"/>
        </w:rPr>
        <w:t xml:space="preserve">a </w:t>
      </w:r>
      <w:r w:rsidR="00620BB0" w:rsidRPr="007C017D">
        <w:rPr>
          <w:rFonts w:ascii="Futura Lt BT" w:hAnsi="Futura Lt BT"/>
          <w:b/>
          <w:sz w:val="20"/>
          <w:szCs w:val="20"/>
          <w:lang w:val="pt-BR"/>
        </w:rPr>
        <w:t>Brazil</w:t>
      </w:r>
      <w:r w:rsidR="00620BB0" w:rsidRPr="007C017D">
        <w:rPr>
          <w:rFonts w:ascii="Futura Lt BT" w:hAnsi="Futura Lt BT"/>
          <w:sz w:val="20"/>
          <w:szCs w:val="20"/>
          <w:lang w:val="pt-BR"/>
        </w:rPr>
        <w:t>Foundation</w:t>
      </w:r>
      <w:r w:rsidR="009D7308">
        <w:rPr>
          <w:rFonts w:ascii="Futura Lt BT" w:hAnsi="Futura Lt BT"/>
          <w:sz w:val="20"/>
          <w:szCs w:val="20"/>
          <w:lang w:val="pt-BR"/>
        </w:rPr>
        <w:t xml:space="preserve"> </w:t>
      </w:r>
      <w:r w:rsidR="003450DB">
        <w:rPr>
          <w:rFonts w:ascii="Futura Lt BT" w:hAnsi="Futura Lt BT"/>
          <w:sz w:val="20"/>
          <w:szCs w:val="20"/>
          <w:lang w:val="pt-BR"/>
        </w:rPr>
        <w:t>também financia</w:t>
      </w:r>
      <w:r w:rsidR="00620BB0">
        <w:rPr>
          <w:rFonts w:ascii="Futura Lt BT" w:hAnsi="Futura Lt BT"/>
          <w:sz w:val="20"/>
          <w:szCs w:val="20"/>
          <w:lang w:val="pt-BR"/>
        </w:rPr>
        <w:t xml:space="preserve"> programas que facilitam a troca de metodologias e</w:t>
      </w:r>
      <w:r w:rsidR="003450DB">
        <w:rPr>
          <w:rFonts w:ascii="Futura Lt BT" w:hAnsi="Futura Lt BT"/>
          <w:sz w:val="20"/>
          <w:szCs w:val="20"/>
          <w:lang w:val="pt-BR"/>
        </w:rPr>
        <w:t>ntre organizações com p</w:t>
      </w:r>
      <w:r w:rsidR="009D7308">
        <w:rPr>
          <w:rFonts w:ascii="Futura Lt BT" w:hAnsi="Futura Lt BT"/>
          <w:sz w:val="20"/>
          <w:szCs w:val="20"/>
          <w:lang w:val="pt-BR"/>
        </w:rPr>
        <w:t>rograma</w:t>
      </w:r>
      <w:r w:rsidR="003450DB">
        <w:rPr>
          <w:rFonts w:ascii="Futura Lt BT" w:hAnsi="Futura Lt BT"/>
          <w:sz w:val="20"/>
          <w:szCs w:val="20"/>
          <w:lang w:val="pt-BR"/>
        </w:rPr>
        <w:t>s</w:t>
      </w:r>
      <w:r w:rsidR="009D7308">
        <w:rPr>
          <w:rFonts w:ascii="Futura Lt BT" w:hAnsi="Futura Lt BT"/>
          <w:sz w:val="20"/>
          <w:szCs w:val="20"/>
          <w:lang w:val="pt-BR"/>
        </w:rPr>
        <w:t xml:space="preserve"> de </w:t>
      </w:r>
      <w:r w:rsidR="009D7308" w:rsidRPr="003450DB">
        <w:rPr>
          <w:rFonts w:ascii="Futura Lt BT" w:hAnsi="Futura Lt BT"/>
          <w:b/>
          <w:sz w:val="20"/>
          <w:szCs w:val="20"/>
          <w:lang w:val="pt-BR"/>
        </w:rPr>
        <w:t>Intercâmbio de Lideranças</w:t>
      </w:r>
      <w:r w:rsidR="009D7308">
        <w:rPr>
          <w:rFonts w:ascii="Futura Lt BT" w:hAnsi="Futura Lt BT"/>
          <w:sz w:val="20"/>
          <w:szCs w:val="20"/>
          <w:lang w:val="pt-BR"/>
        </w:rPr>
        <w:t xml:space="preserve"> e </w:t>
      </w:r>
      <w:r w:rsidR="003450DB">
        <w:rPr>
          <w:rFonts w:ascii="Futura Lt BT" w:hAnsi="Futura Lt BT"/>
          <w:sz w:val="20"/>
          <w:szCs w:val="20"/>
          <w:lang w:val="pt-BR"/>
        </w:rPr>
        <w:t>de</w:t>
      </w:r>
      <w:r w:rsidR="009D7308">
        <w:rPr>
          <w:rFonts w:ascii="Futura Lt BT" w:hAnsi="Futura Lt BT"/>
          <w:sz w:val="20"/>
          <w:szCs w:val="20"/>
          <w:lang w:val="pt-BR"/>
        </w:rPr>
        <w:t xml:space="preserve"> </w:t>
      </w:r>
      <w:r w:rsidR="009D7308" w:rsidRPr="003450DB">
        <w:rPr>
          <w:rFonts w:ascii="Futura Lt BT" w:hAnsi="Futura Lt BT"/>
          <w:b/>
          <w:sz w:val="20"/>
          <w:szCs w:val="20"/>
          <w:lang w:val="pt-BR"/>
        </w:rPr>
        <w:t>Arranjos Colaborativos</w:t>
      </w:r>
      <w:r w:rsidR="009D7308">
        <w:rPr>
          <w:rFonts w:ascii="Futura Lt BT" w:hAnsi="Futura Lt BT"/>
          <w:sz w:val="20"/>
          <w:szCs w:val="20"/>
          <w:lang w:val="pt-BR"/>
        </w:rPr>
        <w:t>.</w:t>
      </w:r>
    </w:p>
    <w:p w:rsidR="009D7308" w:rsidRPr="007C017D" w:rsidRDefault="009D7308" w:rsidP="009D7308">
      <w:pPr>
        <w:jc w:val="both"/>
        <w:rPr>
          <w:rFonts w:ascii="Futura Lt BT" w:hAnsi="Futura Lt BT"/>
          <w:sz w:val="20"/>
          <w:szCs w:val="20"/>
          <w:lang w:val="pt-BR"/>
        </w:rPr>
      </w:pPr>
      <w:r w:rsidRPr="008E1585">
        <w:rPr>
          <w:rFonts w:ascii="Futura Lt BT" w:hAnsi="Futura Lt BT"/>
          <w:b/>
          <w:sz w:val="20"/>
          <w:szCs w:val="20"/>
          <w:lang w:val="pt-BR"/>
        </w:rPr>
        <w:t>OBSERVAÇÃO IMPORTANTE</w:t>
      </w:r>
      <w:r>
        <w:rPr>
          <w:rFonts w:ascii="Futura Lt BT" w:hAnsi="Futura Lt BT"/>
          <w:sz w:val="20"/>
          <w:szCs w:val="20"/>
          <w:lang w:val="pt-BR"/>
        </w:rPr>
        <w:t xml:space="preserve">: Organizações que já receberam apoio da </w:t>
      </w:r>
      <w:r w:rsidRPr="008E1585">
        <w:rPr>
          <w:rFonts w:ascii="Futura Lt BT" w:hAnsi="Futura Lt BT"/>
          <w:b/>
          <w:sz w:val="20"/>
          <w:szCs w:val="20"/>
          <w:lang w:val="pt-BR"/>
        </w:rPr>
        <w:t>Brazil</w:t>
      </w:r>
      <w:r>
        <w:rPr>
          <w:rFonts w:ascii="Futura Lt BT" w:hAnsi="Futura Lt BT"/>
          <w:sz w:val="20"/>
          <w:szCs w:val="20"/>
          <w:lang w:val="pt-BR"/>
        </w:rPr>
        <w:t xml:space="preserve">Foundation não são elegíveis a recursos neste Edital. Na época de lançamento deste edital, a equipe de Monitoramento e Seleção da </w:t>
      </w:r>
      <w:r w:rsidRPr="009D7308">
        <w:rPr>
          <w:rFonts w:ascii="Futura Lt BT" w:hAnsi="Futura Lt BT"/>
          <w:b/>
          <w:sz w:val="20"/>
          <w:szCs w:val="20"/>
          <w:lang w:val="pt-BR"/>
        </w:rPr>
        <w:t>Brazil</w:t>
      </w:r>
      <w:r>
        <w:rPr>
          <w:rFonts w:ascii="Futura Lt BT" w:hAnsi="Futura Lt BT"/>
          <w:sz w:val="20"/>
          <w:szCs w:val="20"/>
          <w:lang w:val="pt-BR"/>
        </w:rPr>
        <w:t xml:space="preserve">Foundation estará enviando cartas-convites para organizações </w:t>
      </w:r>
      <w:r w:rsidR="003450DB">
        <w:rPr>
          <w:rFonts w:ascii="Futura Lt BT" w:hAnsi="Futura Lt BT"/>
          <w:sz w:val="20"/>
          <w:szCs w:val="20"/>
          <w:lang w:val="pt-BR"/>
        </w:rPr>
        <w:t>selecionadas</w:t>
      </w:r>
      <w:r>
        <w:rPr>
          <w:rFonts w:ascii="Futura Lt BT" w:hAnsi="Futura Lt BT"/>
          <w:sz w:val="20"/>
          <w:szCs w:val="20"/>
          <w:lang w:val="pt-BR"/>
        </w:rPr>
        <w:t xml:space="preserve"> nos anos de apoio de 2016 e 2017, que não tiveram projetos renovados</w:t>
      </w:r>
      <w:r w:rsidR="003450DB">
        <w:rPr>
          <w:rFonts w:ascii="Futura Lt BT" w:hAnsi="Futura Lt BT"/>
          <w:sz w:val="20"/>
          <w:szCs w:val="20"/>
          <w:lang w:val="pt-BR"/>
        </w:rPr>
        <w:t xml:space="preserve"> e que apresentaram bons resultados</w:t>
      </w:r>
      <w:r>
        <w:rPr>
          <w:rFonts w:ascii="Futura Lt BT" w:hAnsi="Futura Lt BT"/>
          <w:sz w:val="20"/>
          <w:szCs w:val="20"/>
          <w:lang w:val="pt-BR"/>
        </w:rPr>
        <w:t xml:space="preserve">, para participar de um ciclo de apoio </w:t>
      </w:r>
      <w:r w:rsidR="003450DB">
        <w:rPr>
          <w:rFonts w:ascii="Futura Lt BT" w:hAnsi="Futura Lt BT"/>
          <w:sz w:val="20"/>
          <w:szCs w:val="20"/>
          <w:lang w:val="pt-BR"/>
        </w:rPr>
        <w:t xml:space="preserve">adicional </w:t>
      </w:r>
      <w:r>
        <w:rPr>
          <w:rFonts w:ascii="Futura Lt BT" w:hAnsi="Futura Lt BT"/>
          <w:sz w:val="20"/>
          <w:szCs w:val="20"/>
          <w:lang w:val="pt-BR"/>
        </w:rPr>
        <w:t>fora deste Edital.</w:t>
      </w:r>
    </w:p>
    <w:p w:rsidR="002537C1" w:rsidRPr="00543B98" w:rsidRDefault="002F09B2" w:rsidP="006724C4">
      <w:pPr>
        <w:jc w:val="both"/>
        <w:rPr>
          <w:rFonts w:ascii="Futura Lt BT" w:hAnsi="Futura Lt BT"/>
          <w:b/>
          <w:color w:val="E36C0A" w:themeColor="accent6" w:themeShade="BF"/>
          <w:szCs w:val="20"/>
          <w:lang w:val="pt-BR"/>
        </w:rPr>
      </w:pPr>
      <w:r w:rsidRPr="00543B98">
        <w:rPr>
          <w:rFonts w:ascii="Futura Lt BT" w:hAnsi="Futura Lt BT"/>
          <w:b/>
          <w:color w:val="E36C0A" w:themeColor="accent6" w:themeShade="BF"/>
          <w:szCs w:val="20"/>
          <w:lang w:val="pt-BR"/>
        </w:rPr>
        <w:t>II - Linhas de Apoio</w:t>
      </w:r>
      <w:r w:rsidR="00222E6B" w:rsidRPr="00543B98">
        <w:rPr>
          <w:rFonts w:ascii="Futura Lt BT" w:hAnsi="Futura Lt BT"/>
          <w:b/>
          <w:color w:val="E36C0A" w:themeColor="accent6" w:themeShade="BF"/>
          <w:szCs w:val="20"/>
          <w:lang w:val="pt-BR"/>
        </w:rPr>
        <w:t>:</w:t>
      </w:r>
    </w:p>
    <w:p w:rsidR="0033198E" w:rsidRPr="007C017D" w:rsidRDefault="00AB2F22" w:rsidP="00471102">
      <w:pPr>
        <w:spacing w:after="120"/>
        <w:jc w:val="both"/>
        <w:rPr>
          <w:rFonts w:ascii="Futura Lt BT" w:hAnsi="Futura Lt BT"/>
          <w:sz w:val="20"/>
          <w:szCs w:val="20"/>
          <w:lang w:val="pt-BR"/>
        </w:rPr>
      </w:pPr>
      <w:r w:rsidRPr="007C017D">
        <w:rPr>
          <w:rFonts w:ascii="Futura Lt BT" w:hAnsi="Futura Lt BT"/>
          <w:b/>
          <w:sz w:val="20"/>
          <w:szCs w:val="20"/>
          <w:lang w:val="pt-BR"/>
        </w:rPr>
        <w:t>Educação e Cultura</w:t>
      </w:r>
      <w:r w:rsidRPr="007C017D">
        <w:rPr>
          <w:rFonts w:ascii="Futura Lt BT" w:hAnsi="Futura Lt BT"/>
          <w:sz w:val="20"/>
          <w:szCs w:val="20"/>
          <w:lang w:val="pt-BR"/>
        </w:rPr>
        <w:t xml:space="preserve">: </w:t>
      </w:r>
      <w:r w:rsidR="0033198E" w:rsidRPr="0033198E">
        <w:rPr>
          <w:rFonts w:ascii="Futura Lt BT" w:hAnsi="Futura Lt BT"/>
          <w:sz w:val="20"/>
          <w:szCs w:val="20"/>
          <w:lang w:val="pt-BR"/>
        </w:rPr>
        <w:t>Financiam</w:t>
      </w:r>
      <w:r w:rsidR="009F7F8D">
        <w:rPr>
          <w:rFonts w:ascii="Futura Lt BT" w:hAnsi="Futura Lt BT"/>
          <w:sz w:val="20"/>
          <w:szCs w:val="20"/>
          <w:lang w:val="pt-BR"/>
        </w:rPr>
        <w:t>ento de</w:t>
      </w:r>
      <w:r w:rsidR="0033198E" w:rsidRPr="0033198E">
        <w:rPr>
          <w:rFonts w:ascii="Futura Lt BT" w:hAnsi="Futura Lt BT"/>
          <w:sz w:val="20"/>
          <w:szCs w:val="20"/>
          <w:lang w:val="pt-BR"/>
        </w:rPr>
        <w:t xml:space="preserve"> tecnologias educacionais inovadoras, incluindo temas como: formação para o mercado de trabalho;</w:t>
      </w:r>
      <w:r w:rsidR="0033198E">
        <w:rPr>
          <w:rFonts w:ascii="Futura Lt BT" w:hAnsi="Futura Lt BT"/>
          <w:sz w:val="20"/>
          <w:szCs w:val="20"/>
          <w:lang w:val="pt-BR"/>
        </w:rPr>
        <w:t xml:space="preserve"> </w:t>
      </w:r>
      <w:r w:rsidR="0033198E" w:rsidRPr="0033198E">
        <w:rPr>
          <w:rFonts w:ascii="Futura Lt BT" w:hAnsi="Futura Lt BT"/>
          <w:sz w:val="20"/>
          <w:szCs w:val="20"/>
          <w:lang w:val="pt-BR"/>
        </w:rPr>
        <w:t xml:space="preserve">educação financeira e empreendedorismo; qualificação de professores; cultura como instrumento de transformação social e apoio </w:t>
      </w:r>
      <w:r w:rsidR="00F33C64">
        <w:rPr>
          <w:rFonts w:ascii="Futura Lt BT" w:hAnsi="Futura Lt BT"/>
          <w:sz w:val="20"/>
          <w:szCs w:val="20"/>
          <w:lang w:val="pt-BR"/>
        </w:rPr>
        <w:t>à</w:t>
      </w:r>
      <w:r w:rsidR="0033198E" w:rsidRPr="0033198E">
        <w:rPr>
          <w:rFonts w:ascii="Futura Lt BT" w:hAnsi="Futura Lt BT"/>
          <w:sz w:val="20"/>
          <w:szCs w:val="20"/>
          <w:lang w:val="pt-BR"/>
        </w:rPr>
        <w:t xml:space="preserve"> educação para a primeira infância.</w:t>
      </w:r>
    </w:p>
    <w:p w:rsidR="00AB2F22" w:rsidRPr="007C017D" w:rsidRDefault="00AB2F22" w:rsidP="00471102">
      <w:pPr>
        <w:spacing w:after="120"/>
        <w:jc w:val="both"/>
        <w:rPr>
          <w:rFonts w:ascii="Futura Lt BT" w:hAnsi="Futura Lt BT"/>
          <w:sz w:val="20"/>
          <w:szCs w:val="20"/>
          <w:lang w:val="pt-BR"/>
        </w:rPr>
      </w:pPr>
      <w:r w:rsidRPr="007C017D">
        <w:rPr>
          <w:rFonts w:ascii="Futura Lt BT" w:hAnsi="Futura Lt BT"/>
          <w:b/>
          <w:sz w:val="20"/>
          <w:szCs w:val="20"/>
          <w:lang w:val="pt-BR"/>
        </w:rPr>
        <w:t>Saúde:</w:t>
      </w:r>
      <w:r w:rsidRPr="007C017D">
        <w:rPr>
          <w:rFonts w:ascii="Futura Lt BT" w:hAnsi="Futura Lt BT"/>
          <w:sz w:val="20"/>
          <w:szCs w:val="20"/>
          <w:lang w:val="pt-BR"/>
        </w:rPr>
        <w:t xml:space="preserve"> </w:t>
      </w:r>
      <w:r w:rsidR="0033198E" w:rsidRPr="0033198E">
        <w:rPr>
          <w:rFonts w:ascii="Futura Lt BT" w:hAnsi="Futura Lt BT"/>
          <w:sz w:val="20"/>
          <w:szCs w:val="20"/>
          <w:lang w:val="pt-BR"/>
        </w:rPr>
        <w:t>Investim</w:t>
      </w:r>
      <w:r w:rsidR="009F7F8D">
        <w:rPr>
          <w:rFonts w:ascii="Futura Lt BT" w:hAnsi="Futura Lt BT"/>
          <w:sz w:val="20"/>
          <w:szCs w:val="20"/>
          <w:lang w:val="pt-BR"/>
        </w:rPr>
        <w:t>ento</w:t>
      </w:r>
      <w:r w:rsidR="0033198E" w:rsidRPr="0033198E">
        <w:rPr>
          <w:rFonts w:ascii="Futura Lt BT" w:hAnsi="Futura Lt BT"/>
          <w:sz w:val="20"/>
          <w:szCs w:val="20"/>
          <w:lang w:val="pt-BR"/>
        </w:rPr>
        <w:t xml:space="preserve"> em tecnologias sociais inovadoras de acesso à saúde e prevenção de doenças, bem como no fortalecimento e escala de práticas exitosas.</w:t>
      </w:r>
    </w:p>
    <w:p w:rsidR="00AB2F22" w:rsidRPr="007C017D" w:rsidRDefault="00AB2F22" w:rsidP="00471102">
      <w:pPr>
        <w:spacing w:after="120"/>
        <w:jc w:val="both"/>
        <w:rPr>
          <w:rFonts w:ascii="Futura Lt BT" w:hAnsi="Futura Lt BT"/>
          <w:sz w:val="20"/>
          <w:szCs w:val="20"/>
          <w:lang w:val="pt-BR"/>
        </w:rPr>
      </w:pPr>
      <w:r w:rsidRPr="007C017D">
        <w:rPr>
          <w:rFonts w:ascii="Futura Lt BT" w:hAnsi="Futura Lt BT"/>
          <w:b/>
          <w:sz w:val="20"/>
          <w:szCs w:val="20"/>
          <w:lang w:val="pt-BR"/>
        </w:rPr>
        <w:t>Direitos Humanos e Participação Cívica:</w:t>
      </w:r>
      <w:r w:rsidR="00DE6D3A">
        <w:rPr>
          <w:rFonts w:ascii="Futura Lt BT" w:hAnsi="Futura Lt BT"/>
          <w:sz w:val="20"/>
          <w:szCs w:val="20"/>
          <w:lang w:val="pt-BR"/>
        </w:rPr>
        <w:t xml:space="preserve"> Acesso a Direitos; articulação comunitária; </w:t>
      </w:r>
      <w:proofErr w:type="spellStart"/>
      <w:r w:rsidR="00DE6D3A">
        <w:rPr>
          <w:rFonts w:ascii="Futura Lt BT" w:hAnsi="Futura Lt BT"/>
          <w:sz w:val="20"/>
          <w:szCs w:val="20"/>
          <w:lang w:val="pt-BR"/>
        </w:rPr>
        <w:t>advocacy</w:t>
      </w:r>
      <w:proofErr w:type="spellEnd"/>
      <w:r w:rsidR="00DE6D3A">
        <w:rPr>
          <w:rFonts w:ascii="Futura Lt BT" w:hAnsi="Futura Lt BT"/>
          <w:sz w:val="20"/>
          <w:szCs w:val="20"/>
          <w:lang w:val="pt-BR"/>
        </w:rPr>
        <w:t>; c</w:t>
      </w:r>
      <w:r w:rsidRPr="007C017D">
        <w:rPr>
          <w:rFonts w:ascii="Futura Lt BT" w:hAnsi="Futura Lt BT"/>
          <w:sz w:val="20"/>
          <w:szCs w:val="20"/>
          <w:lang w:val="pt-BR"/>
        </w:rPr>
        <w:t>ont</w:t>
      </w:r>
      <w:r w:rsidR="00DE6D3A">
        <w:rPr>
          <w:rFonts w:ascii="Futura Lt BT" w:hAnsi="Futura Lt BT"/>
          <w:sz w:val="20"/>
          <w:szCs w:val="20"/>
          <w:lang w:val="pt-BR"/>
        </w:rPr>
        <w:t>role social; t</w:t>
      </w:r>
      <w:r w:rsidRPr="007C017D">
        <w:rPr>
          <w:rFonts w:ascii="Futura Lt BT" w:hAnsi="Futura Lt BT"/>
          <w:sz w:val="20"/>
          <w:szCs w:val="20"/>
          <w:lang w:val="pt-BR"/>
        </w:rPr>
        <w:t>ecnologias inovadoras para criação de infra</w:t>
      </w:r>
      <w:r w:rsidR="00DE6D3A">
        <w:rPr>
          <w:rFonts w:ascii="Futura Lt BT" w:hAnsi="Futura Lt BT"/>
          <w:sz w:val="20"/>
          <w:szCs w:val="20"/>
          <w:lang w:val="pt-BR"/>
        </w:rPr>
        <w:t>estrutura para estes campos; e f</w:t>
      </w:r>
      <w:r w:rsidRPr="007C017D">
        <w:rPr>
          <w:rFonts w:ascii="Futura Lt BT" w:hAnsi="Futura Lt BT"/>
          <w:sz w:val="20"/>
          <w:szCs w:val="20"/>
          <w:lang w:val="pt-BR"/>
        </w:rPr>
        <w:t>ortalecimento de lideranças</w:t>
      </w:r>
      <w:r w:rsidR="0033198E">
        <w:rPr>
          <w:rFonts w:ascii="Futura Lt BT" w:hAnsi="Futura Lt BT"/>
          <w:sz w:val="20"/>
          <w:szCs w:val="20"/>
          <w:lang w:val="pt-BR"/>
        </w:rPr>
        <w:t>.</w:t>
      </w:r>
    </w:p>
    <w:p w:rsidR="0033198E" w:rsidRDefault="00AB2F22" w:rsidP="00471102">
      <w:pPr>
        <w:spacing w:after="120"/>
        <w:jc w:val="both"/>
        <w:rPr>
          <w:rFonts w:ascii="Futura Lt BT" w:hAnsi="Futura Lt BT"/>
          <w:sz w:val="20"/>
          <w:szCs w:val="20"/>
          <w:lang w:val="pt-BR"/>
        </w:rPr>
      </w:pPr>
      <w:r w:rsidRPr="007C017D">
        <w:rPr>
          <w:rFonts w:ascii="Futura Lt BT" w:hAnsi="Futura Lt BT"/>
          <w:b/>
          <w:sz w:val="20"/>
          <w:szCs w:val="20"/>
          <w:lang w:val="pt-BR"/>
        </w:rPr>
        <w:t>Desenvolvimento Socioeconômico:</w:t>
      </w:r>
      <w:r w:rsidRPr="007C017D">
        <w:rPr>
          <w:rFonts w:ascii="Futura Lt BT" w:hAnsi="Futura Lt BT"/>
          <w:sz w:val="20"/>
          <w:szCs w:val="20"/>
          <w:lang w:val="pt-BR"/>
        </w:rPr>
        <w:t xml:space="preserve"> </w:t>
      </w:r>
      <w:r w:rsidR="0033198E" w:rsidRPr="0033198E">
        <w:rPr>
          <w:rFonts w:ascii="Futura Lt BT" w:hAnsi="Futura Lt BT"/>
          <w:sz w:val="20"/>
          <w:szCs w:val="20"/>
          <w:lang w:val="pt-BR"/>
        </w:rPr>
        <w:t>Financiam</w:t>
      </w:r>
      <w:r w:rsidR="009F7F8D">
        <w:rPr>
          <w:rFonts w:ascii="Futura Lt BT" w:hAnsi="Futura Lt BT"/>
          <w:sz w:val="20"/>
          <w:szCs w:val="20"/>
          <w:lang w:val="pt-BR"/>
        </w:rPr>
        <w:t>ento a</w:t>
      </w:r>
      <w:r w:rsidR="0033198E" w:rsidRPr="0033198E">
        <w:rPr>
          <w:rFonts w:ascii="Futura Lt BT" w:hAnsi="Futura Lt BT"/>
          <w:sz w:val="20"/>
          <w:szCs w:val="20"/>
          <w:lang w:val="pt-BR"/>
        </w:rPr>
        <w:t xml:space="preserve"> iniciativas inovadoras que promovam geração de trabalho e renda; soluções financeiras inovadoras; expansão de acesso a mercado; manejo sustentável de</w:t>
      </w:r>
      <w:r w:rsidR="009F7F8D">
        <w:rPr>
          <w:rFonts w:ascii="Futura Lt BT" w:hAnsi="Futura Lt BT"/>
          <w:sz w:val="20"/>
          <w:szCs w:val="20"/>
          <w:lang w:val="pt-BR"/>
        </w:rPr>
        <w:t xml:space="preserve"> recursos e acesso democrático à</w:t>
      </w:r>
      <w:r w:rsidR="0033198E" w:rsidRPr="0033198E">
        <w:rPr>
          <w:rFonts w:ascii="Futura Lt BT" w:hAnsi="Futura Lt BT"/>
          <w:sz w:val="20"/>
          <w:szCs w:val="20"/>
          <w:lang w:val="pt-BR"/>
        </w:rPr>
        <w:t xml:space="preserve"> água; e fortalecimento de vínculos comunitários.</w:t>
      </w:r>
    </w:p>
    <w:p w:rsidR="00AB2F22" w:rsidRDefault="00AB2F22" w:rsidP="00471102">
      <w:pPr>
        <w:spacing w:after="120"/>
        <w:jc w:val="both"/>
        <w:rPr>
          <w:rFonts w:ascii="Futura Lt BT" w:hAnsi="Futura Lt BT"/>
          <w:sz w:val="20"/>
          <w:szCs w:val="20"/>
          <w:lang w:val="pt-BR"/>
        </w:rPr>
      </w:pPr>
      <w:r w:rsidRPr="007C017D">
        <w:rPr>
          <w:rFonts w:ascii="Futura Lt BT" w:hAnsi="Futura Lt BT"/>
          <w:b/>
          <w:sz w:val="20"/>
          <w:szCs w:val="20"/>
          <w:lang w:val="pt-BR"/>
        </w:rPr>
        <w:t>Negócios Sociais:</w:t>
      </w:r>
      <w:r w:rsidRPr="007C017D">
        <w:rPr>
          <w:rFonts w:ascii="Futura Lt BT" w:hAnsi="Futura Lt BT"/>
          <w:sz w:val="20"/>
          <w:szCs w:val="20"/>
          <w:lang w:val="pt-BR"/>
        </w:rPr>
        <w:t xml:space="preserve"> Investimento semente para modelos de negócio economicamente viáveis cujo impacto social </w:t>
      </w:r>
      <w:r w:rsidR="0033198E">
        <w:rPr>
          <w:rFonts w:ascii="Futura Lt BT" w:hAnsi="Futura Lt BT"/>
          <w:sz w:val="20"/>
          <w:szCs w:val="20"/>
          <w:lang w:val="pt-BR"/>
        </w:rPr>
        <w:t xml:space="preserve">nos eixos acima </w:t>
      </w:r>
      <w:r w:rsidRPr="007C017D">
        <w:rPr>
          <w:rFonts w:ascii="Futura Lt BT" w:hAnsi="Futura Lt BT"/>
          <w:sz w:val="20"/>
          <w:szCs w:val="20"/>
          <w:lang w:val="pt-BR"/>
        </w:rPr>
        <w:t xml:space="preserve">faz parte do plano de negócios; </w:t>
      </w:r>
      <w:r w:rsidR="00543B98">
        <w:rPr>
          <w:rFonts w:ascii="Futura Lt BT" w:hAnsi="Futura Lt BT"/>
          <w:sz w:val="20"/>
          <w:szCs w:val="20"/>
          <w:lang w:val="pt-BR"/>
        </w:rPr>
        <w:t>o</w:t>
      </w:r>
      <w:r w:rsidRPr="007C017D">
        <w:rPr>
          <w:rFonts w:ascii="Futura Lt BT" w:hAnsi="Futura Lt BT"/>
          <w:sz w:val="20"/>
          <w:szCs w:val="20"/>
          <w:lang w:val="pt-BR"/>
        </w:rPr>
        <w:t xml:space="preserve">ferta de soluções que </w:t>
      </w:r>
      <w:r w:rsidR="00F33C64">
        <w:rPr>
          <w:rFonts w:ascii="Futura Lt BT" w:hAnsi="Futura Lt BT"/>
          <w:sz w:val="20"/>
          <w:szCs w:val="20"/>
          <w:lang w:val="pt-BR"/>
        </w:rPr>
        <w:t>promovam a</w:t>
      </w:r>
      <w:r w:rsidRPr="007C017D">
        <w:rPr>
          <w:rFonts w:ascii="Futura Lt BT" w:hAnsi="Futura Lt BT"/>
          <w:sz w:val="20"/>
          <w:szCs w:val="20"/>
          <w:lang w:val="pt-BR"/>
        </w:rPr>
        <w:t xml:space="preserve"> melhoria da qualidade de vida </w:t>
      </w:r>
      <w:r w:rsidR="009F7F8D">
        <w:rPr>
          <w:rFonts w:ascii="Futura Lt BT" w:hAnsi="Futura Lt BT"/>
          <w:sz w:val="20"/>
          <w:szCs w:val="20"/>
          <w:lang w:val="pt-BR"/>
        </w:rPr>
        <w:t>para a</w:t>
      </w:r>
      <w:r w:rsidR="00543B98">
        <w:rPr>
          <w:rFonts w:ascii="Futura Lt BT" w:hAnsi="Futura Lt BT"/>
          <w:sz w:val="20"/>
          <w:szCs w:val="20"/>
          <w:lang w:val="pt-BR"/>
        </w:rPr>
        <w:t xml:space="preserve"> população de baixa renda; g</w:t>
      </w:r>
      <w:r w:rsidRPr="007C017D">
        <w:rPr>
          <w:rFonts w:ascii="Futura Lt BT" w:hAnsi="Futura Lt BT"/>
          <w:sz w:val="20"/>
          <w:szCs w:val="20"/>
          <w:lang w:val="pt-BR"/>
        </w:rPr>
        <w:t xml:space="preserve">eração de receita de organizações sem fins lucrativos; e </w:t>
      </w:r>
      <w:r w:rsidR="00F33C64">
        <w:rPr>
          <w:rFonts w:ascii="Futura Lt BT" w:hAnsi="Futura Lt BT"/>
          <w:sz w:val="20"/>
          <w:szCs w:val="20"/>
          <w:lang w:val="pt-BR"/>
        </w:rPr>
        <w:t>i</w:t>
      </w:r>
      <w:r w:rsidRPr="007C017D">
        <w:rPr>
          <w:rFonts w:ascii="Futura Lt BT" w:hAnsi="Futura Lt BT"/>
          <w:sz w:val="20"/>
          <w:szCs w:val="20"/>
          <w:lang w:val="pt-BR"/>
        </w:rPr>
        <w:t>nclusão de pessoas ou grupos marginalizados na cadeia de valor.</w:t>
      </w:r>
    </w:p>
    <w:p w:rsidR="002537C1" w:rsidRPr="00543B98" w:rsidRDefault="009D7308" w:rsidP="006724C4">
      <w:pPr>
        <w:jc w:val="both"/>
        <w:rPr>
          <w:rFonts w:ascii="Futura Lt BT" w:hAnsi="Futura Lt BT"/>
          <w:b/>
          <w:color w:val="E36C0A" w:themeColor="accent6" w:themeShade="BF"/>
          <w:szCs w:val="20"/>
          <w:lang w:val="pt-BR"/>
        </w:rPr>
      </w:pPr>
      <w:r>
        <w:rPr>
          <w:rFonts w:ascii="Futura Lt BT" w:hAnsi="Futura Lt BT"/>
          <w:b/>
          <w:color w:val="E36C0A" w:themeColor="accent6" w:themeShade="BF"/>
          <w:szCs w:val="20"/>
          <w:lang w:val="pt-BR"/>
        </w:rPr>
        <w:t>I</w:t>
      </w:r>
      <w:r w:rsidR="00FA121E">
        <w:rPr>
          <w:rFonts w:ascii="Futura Lt BT" w:hAnsi="Futura Lt BT"/>
          <w:b/>
          <w:color w:val="E36C0A" w:themeColor="accent6" w:themeShade="BF"/>
          <w:szCs w:val="20"/>
          <w:lang w:val="pt-BR"/>
        </w:rPr>
        <w:t>II</w:t>
      </w:r>
      <w:r w:rsidR="00807561" w:rsidRPr="00543B98">
        <w:rPr>
          <w:rFonts w:ascii="Futura Lt BT" w:hAnsi="Futura Lt BT"/>
          <w:b/>
          <w:color w:val="E36C0A" w:themeColor="accent6" w:themeShade="BF"/>
          <w:szCs w:val="20"/>
          <w:lang w:val="pt-BR"/>
        </w:rPr>
        <w:t xml:space="preserve"> - Critérios de Seleção</w:t>
      </w:r>
    </w:p>
    <w:p w:rsidR="00AB3C8F" w:rsidRDefault="00807561" w:rsidP="006724C4">
      <w:pPr>
        <w:jc w:val="both"/>
        <w:rPr>
          <w:rFonts w:ascii="Futura Lt BT" w:hAnsi="Futura Lt BT"/>
          <w:sz w:val="20"/>
          <w:szCs w:val="20"/>
          <w:lang w:val="pt-BR"/>
        </w:rPr>
      </w:pPr>
      <w:r w:rsidRPr="007C017D">
        <w:rPr>
          <w:rFonts w:ascii="Futura Lt BT" w:hAnsi="Futura Lt BT"/>
          <w:sz w:val="20"/>
          <w:szCs w:val="20"/>
          <w:lang w:val="pt-BR"/>
        </w:rPr>
        <w:t>Alinhament</w:t>
      </w:r>
      <w:r w:rsidR="00D426E5">
        <w:rPr>
          <w:rFonts w:ascii="Futura Lt BT" w:hAnsi="Futura Lt BT"/>
          <w:sz w:val="20"/>
          <w:szCs w:val="20"/>
          <w:lang w:val="pt-BR"/>
        </w:rPr>
        <w:t xml:space="preserve">o da proposta apresentada às </w:t>
      </w:r>
      <w:r w:rsidR="006810CB" w:rsidRPr="0033198E">
        <w:rPr>
          <w:rFonts w:ascii="Futura Lt BT" w:hAnsi="Futura Lt BT"/>
          <w:sz w:val="20"/>
          <w:szCs w:val="20"/>
          <w:lang w:val="pt-BR"/>
        </w:rPr>
        <w:t>necessidades d</w:t>
      </w:r>
      <w:r w:rsidR="00D426E5">
        <w:rPr>
          <w:rFonts w:ascii="Futura Lt BT" w:hAnsi="Futura Lt BT"/>
          <w:sz w:val="20"/>
          <w:szCs w:val="20"/>
          <w:lang w:val="pt-BR"/>
        </w:rPr>
        <w:t xml:space="preserve">e determinada </w:t>
      </w:r>
      <w:r w:rsidR="006810CB" w:rsidRPr="0033198E">
        <w:rPr>
          <w:rFonts w:ascii="Futura Lt BT" w:hAnsi="Futura Lt BT"/>
          <w:sz w:val="20"/>
          <w:szCs w:val="20"/>
          <w:lang w:val="pt-BR"/>
        </w:rPr>
        <w:t>comunidade</w:t>
      </w:r>
      <w:r w:rsidR="00D426E5">
        <w:rPr>
          <w:rFonts w:ascii="Futura Lt BT" w:hAnsi="Futura Lt BT"/>
          <w:sz w:val="20"/>
          <w:szCs w:val="20"/>
          <w:lang w:val="pt-BR"/>
        </w:rPr>
        <w:t xml:space="preserve"> ou </w:t>
      </w:r>
      <w:r w:rsidR="006810CB" w:rsidRPr="0033198E">
        <w:rPr>
          <w:rFonts w:ascii="Futura Lt BT" w:hAnsi="Futura Lt BT"/>
          <w:sz w:val="20"/>
          <w:szCs w:val="20"/>
          <w:lang w:val="pt-BR"/>
        </w:rPr>
        <w:t>público diretamente beneficiado</w:t>
      </w:r>
      <w:r w:rsidR="00D426E5">
        <w:rPr>
          <w:rFonts w:ascii="Futura Lt BT" w:hAnsi="Futura Lt BT"/>
          <w:sz w:val="20"/>
          <w:szCs w:val="20"/>
          <w:lang w:val="pt-BR"/>
        </w:rPr>
        <w:t>. A pertinência da proposta a uma resposta inovadora e eficaz para lidar com algum aspecto dos graves problemas sociais no Brasil é fundamental tanto para coletivos e pilotos quanto para organizações já consolidadas</w:t>
      </w:r>
      <w:r w:rsidR="008D5578">
        <w:rPr>
          <w:rFonts w:ascii="Futura Lt BT" w:hAnsi="Futura Lt BT"/>
          <w:sz w:val="20"/>
          <w:szCs w:val="20"/>
          <w:lang w:val="pt-BR"/>
        </w:rPr>
        <w:t>.</w:t>
      </w:r>
    </w:p>
    <w:p w:rsidR="00B57BE5" w:rsidRPr="00B57BE5" w:rsidRDefault="00B57BE5" w:rsidP="00471102">
      <w:pPr>
        <w:spacing w:after="120" w:line="240" w:lineRule="auto"/>
        <w:jc w:val="both"/>
        <w:rPr>
          <w:rFonts w:ascii="Futura Lt BT" w:hAnsi="Futura Lt BT"/>
          <w:sz w:val="20"/>
          <w:lang w:val="pt-BR"/>
        </w:rPr>
      </w:pPr>
      <w:r w:rsidRPr="00B57BE5">
        <w:rPr>
          <w:rFonts w:ascii="Futura Lt BT" w:hAnsi="Futura Lt BT"/>
          <w:sz w:val="20"/>
          <w:lang w:val="pt-BR"/>
        </w:rPr>
        <w:t xml:space="preserve">1. </w:t>
      </w:r>
      <w:r w:rsidRPr="00B57BE5">
        <w:rPr>
          <w:rFonts w:ascii="Futura Lt BT" w:hAnsi="Futura Lt BT"/>
          <w:b/>
          <w:bCs/>
          <w:sz w:val="20"/>
          <w:lang w:val="pt-BR"/>
        </w:rPr>
        <w:t>Coerência</w:t>
      </w:r>
      <w:r w:rsidRPr="00B57BE5">
        <w:rPr>
          <w:rFonts w:ascii="Futura Lt BT" w:hAnsi="Futura Lt BT"/>
          <w:sz w:val="20"/>
          <w:lang w:val="pt-BR"/>
        </w:rPr>
        <w:t xml:space="preserve"> – Nível de clareza da proposta e coerência entre contexto, problemática social, público alvo, objetivos, metodologia e resultados esperados;</w:t>
      </w:r>
    </w:p>
    <w:p w:rsidR="00B57BE5" w:rsidRPr="00B57BE5" w:rsidRDefault="00B57BE5" w:rsidP="00471102">
      <w:pPr>
        <w:spacing w:after="120" w:line="240" w:lineRule="auto"/>
        <w:jc w:val="both"/>
        <w:rPr>
          <w:rFonts w:ascii="Futura Lt BT" w:hAnsi="Futura Lt BT"/>
          <w:sz w:val="20"/>
          <w:lang w:val="pt-BR"/>
        </w:rPr>
      </w:pPr>
      <w:r w:rsidRPr="00B57BE5">
        <w:rPr>
          <w:rFonts w:ascii="Futura Lt BT" w:hAnsi="Futura Lt BT"/>
          <w:sz w:val="20"/>
          <w:lang w:val="pt-BR"/>
        </w:rPr>
        <w:t xml:space="preserve">2. </w:t>
      </w:r>
      <w:r w:rsidRPr="00B57BE5">
        <w:rPr>
          <w:rFonts w:ascii="Futura Lt BT" w:hAnsi="Futura Lt BT"/>
          <w:b/>
          <w:bCs/>
          <w:sz w:val="20"/>
          <w:lang w:val="pt-BR"/>
        </w:rPr>
        <w:t>Viabilidade</w:t>
      </w:r>
      <w:r w:rsidRPr="00B57BE5">
        <w:rPr>
          <w:rFonts w:ascii="Futura Lt BT" w:hAnsi="Futura Lt BT"/>
          <w:sz w:val="20"/>
          <w:lang w:val="pt-BR"/>
        </w:rPr>
        <w:t xml:space="preserve"> – </w:t>
      </w:r>
      <w:r w:rsidR="00DE6D3A">
        <w:rPr>
          <w:rFonts w:ascii="Futura Lt BT" w:hAnsi="Futura Lt BT"/>
          <w:sz w:val="20"/>
          <w:lang w:val="pt-BR"/>
        </w:rPr>
        <w:t>V</w:t>
      </w:r>
      <w:r w:rsidRPr="00B57BE5">
        <w:rPr>
          <w:rFonts w:ascii="Futura Lt BT" w:hAnsi="Futura Lt BT"/>
          <w:sz w:val="20"/>
          <w:lang w:val="pt-BR"/>
        </w:rPr>
        <w:t>iabilidade de execução, baseada na experiência/trajetória do (s) proponente (s), contexto e estrutura necessária; orçamento compatível com as atividades propostas;</w:t>
      </w:r>
    </w:p>
    <w:p w:rsidR="00B57BE5" w:rsidRPr="00B57BE5" w:rsidRDefault="00B57BE5" w:rsidP="00471102">
      <w:pPr>
        <w:spacing w:after="120" w:line="240" w:lineRule="auto"/>
        <w:jc w:val="both"/>
        <w:rPr>
          <w:rFonts w:ascii="Futura Lt BT" w:hAnsi="Futura Lt BT"/>
          <w:sz w:val="20"/>
          <w:lang w:val="pt-BR"/>
        </w:rPr>
      </w:pPr>
      <w:r w:rsidRPr="00B57BE5">
        <w:rPr>
          <w:rFonts w:ascii="Futura Lt BT" w:hAnsi="Futura Lt BT"/>
          <w:sz w:val="20"/>
          <w:lang w:val="pt-BR"/>
        </w:rPr>
        <w:t>3</w:t>
      </w:r>
      <w:r w:rsidRPr="00B57BE5">
        <w:rPr>
          <w:rFonts w:ascii="Futura Lt BT" w:hAnsi="Futura Lt BT"/>
          <w:b/>
          <w:bCs/>
          <w:sz w:val="20"/>
          <w:lang w:val="pt-BR"/>
        </w:rPr>
        <w:t>. Potencial Transformador</w:t>
      </w:r>
      <w:r w:rsidR="00DE6D3A">
        <w:rPr>
          <w:rFonts w:ascii="Futura Lt BT" w:hAnsi="Futura Lt BT"/>
          <w:sz w:val="20"/>
          <w:lang w:val="pt-BR"/>
        </w:rPr>
        <w:t xml:space="preserve"> – E</w:t>
      </w:r>
      <w:r w:rsidR="006D7ADD">
        <w:rPr>
          <w:rFonts w:ascii="Futura Lt BT" w:hAnsi="Futura Lt BT"/>
          <w:sz w:val="20"/>
          <w:lang w:val="pt-BR"/>
        </w:rPr>
        <w:t>stí</w:t>
      </w:r>
      <w:r w:rsidRPr="00B57BE5">
        <w:rPr>
          <w:rFonts w:ascii="Futura Lt BT" w:hAnsi="Futura Lt BT"/>
          <w:sz w:val="20"/>
          <w:lang w:val="pt-BR"/>
        </w:rPr>
        <w:t>mulo ao protagonismo, inclusão, durabilidade dos efeitos para além da realização das atividades;</w:t>
      </w:r>
    </w:p>
    <w:p w:rsidR="00B57BE5" w:rsidRPr="00B57BE5" w:rsidRDefault="00B57BE5" w:rsidP="00471102">
      <w:pPr>
        <w:spacing w:after="120" w:line="240" w:lineRule="auto"/>
        <w:rPr>
          <w:rFonts w:ascii="Futura Lt BT" w:hAnsi="Futura Lt BT"/>
          <w:sz w:val="20"/>
          <w:lang w:val="pt-BR"/>
        </w:rPr>
      </w:pPr>
      <w:r w:rsidRPr="00B57BE5">
        <w:rPr>
          <w:rFonts w:ascii="Futura Lt BT" w:hAnsi="Futura Lt BT"/>
          <w:sz w:val="20"/>
          <w:lang w:val="pt-BR"/>
        </w:rPr>
        <w:t xml:space="preserve">4. </w:t>
      </w:r>
      <w:r w:rsidRPr="00B57BE5">
        <w:rPr>
          <w:rFonts w:ascii="Futura Lt BT" w:hAnsi="Futura Lt BT"/>
          <w:b/>
          <w:bCs/>
          <w:sz w:val="20"/>
          <w:lang w:val="pt-BR"/>
        </w:rPr>
        <w:t>Inovação</w:t>
      </w:r>
      <w:r w:rsidR="00DE6D3A">
        <w:rPr>
          <w:rFonts w:ascii="Futura Lt BT" w:hAnsi="Futura Lt BT"/>
          <w:sz w:val="20"/>
          <w:lang w:val="pt-BR"/>
        </w:rPr>
        <w:t xml:space="preserve"> – O</w:t>
      </w:r>
      <w:r w:rsidRPr="00B57BE5">
        <w:rPr>
          <w:rFonts w:ascii="Futura Lt BT" w:hAnsi="Futura Lt BT"/>
          <w:sz w:val="20"/>
          <w:lang w:val="pt-BR"/>
        </w:rPr>
        <w:t>riginalidade/criatividade quanto a proposta, metodologia ou atividades;</w:t>
      </w:r>
    </w:p>
    <w:p w:rsidR="00B57BE5" w:rsidRPr="00B57BE5" w:rsidRDefault="00B57BE5" w:rsidP="00471102">
      <w:pPr>
        <w:spacing w:after="120" w:line="240" w:lineRule="auto"/>
        <w:rPr>
          <w:rFonts w:ascii="Futura Lt BT" w:hAnsi="Futura Lt BT"/>
          <w:sz w:val="20"/>
          <w:lang w:val="pt-BR"/>
        </w:rPr>
      </w:pPr>
      <w:r w:rsidRPr="00B57BE5">
        <w:rPr>
          <w:rFonts w:ascii="Futura Lt BT" w:hAnsi="Futura Lt BT"/>
          <w:sz w:val="20"/>
          <w:lang w:val="pt-BR"/>
        </w:rPr>
        <w:t>5</w:t>
      </w:r>
      <w:r w:rsidRPr="00B57BE5">
        <w:rPr>
          <w:rFonts w:ascii="Futura Lt BT" w:hAnsi="Futura Lt BT"/>
          <w:b/>
          <w:bCs/>
          <w:sz w:val="20"/>
          <w:lang w:val="pt-BR"/>
        </w:rPr>
        <w:t>. Alcance</w:t>
      </w:r>
      <w:r w:rsidR="00DE6D3A">
        <w:rPr>
          <w:rFonts w:ascii="Futura Lt BT" w:hAnsi="Futura Lt BT"/>
          <w:sz w:val="20"/>
          <w:lang w:val="pt-BR"/>
        </w:rPr>
        <w:t xml:space="preserve"> – N</w:t>
      </w:r>
      <w:r w:rsidRPr="00B57BE5">
        <w:rPr>
          <w:rFonts w:ascii="Futura Lt BT" w:hAnsi="Futura Lt BT"/>
          <w:sz w:val="20"/>
          <w:lang w:val="pt-BR"/>
        </w:rPr>
        <w:t xml:space="preserve">úmero de beneficiários, potencial de gerar escala e/ou influenciar políticas públicas; </w:t>
      </w:r>
    </w:p>
    <w:p w:rsidR="00B57BE5" w:rsidRPr="00B57BE5" w:rsidRDefault="00B57BE5" w:rsidP="00471102">
      <w:pPr>
        <w:spacing w:after="120" w:line="240" w:lineRule="auto"/>
        <w:rPr>
          <w:rFonts w:ascii="Futura Lt BT" w:hAnsi="Futura Lt BT"/>
          <w:sz w:val="20"/>
          <w:lang w:val="pt-BR"/>
        </w:rPr>
      </w:pPr>
      <w:r w:rsidRPr="00B57BE5">
        <w:rPr>
          <w:rFonts w:ascii="Futura Lt BT" w:hAnsi="Futura Lt BT"/>
          <w:sz w:val="20"/>
          <w:lang w:val="pt-BR"/>
        </w:rPr>
        <w:lastRenderedPageBreak/>
        <w:t xml:space="preserve">6. </w:t>
      </w:r>
      <w:r w:rsidRPr="00B57BE5">
        <w:rPr>
          <w:rFonts w:ascii="Futura Lt BT" w:hAnsi="Futura Lt BT"/>
          <w:b/>
          <w:bCs/>
          <w:sz w:val="20"/>
          <w:lang w:val="pt-BR"/>
        </w:rPr>
        <w:t xml:space="preserve">Visão de futuro </w:t>
      </w:r>
      <w:r w:rsidR="00DE6D3A">
        <w:rPr>
          <w:rFonts w:ascii="Futura Lt BT" w:hAnsi="Futura Lt BT"/>
          <w:sz w:val="20"/>
          <w:lang w:val="pt-BR"/>
        </w:rPr>
        <w:t>– P</w:t>
      </w:r>
      <w:r w:rsidRPr="00B57BE5">
        <w:rPr>
          <w:rFonts w:ascii="Futura Lt BT" w:hAnsi="Futura Lt BT"/>
          <w:sz w:val="20"/>
          <w:lang w:val="pt-BR"/>
        </w:rPr>
        <w:t xml:space="preserve">erspectivas de </w:t>
      </w:r>
      <w:r>
        <w:rPr>
          <w:rFonts w:ascii="Futura Lt BT" w:hAnsi="Futura Lt BT"/>
          <w:sz w:val="20"/>
          <w:lang w:val="pt-BR"/>
        </w:rPr>
        <w:t xml:space="preserve">continuidade </w:t>
      </w:r>
      <w:r w:rsidRPr="00B57BE5">
        <w:rPr>
          <w:rFonts w:ascii="Futura Lt BT" w:hAnsi="Futura Lt BT"/>
          <w:sz w:val="20"/>
          <w:lang w:val="pt-BR"/>
        </w:rPr>
        <w:t>do projeto e</w:t>
      </w:r>
      <w:r>
        <w:rPr>
          <w:rFonts w:ascii="Futura Lt BT" w:hAnsi="Futura Lt BT"/>
          <w:sz w:val="20"/>
          <w:lang w:val="pt-BR"/>
        </w:rPr>
        <w:t>/ou</w:t>
      </w:r>
      <w:r w:rsidRPr="00B57BE5">
        <w:rPr>
          <w:rFonts w:ascii="Futura Lt BT" w:hAnsi="Futura Lt BT"/>
          <w:sz w:val="20"/>
          <w:lang w:val="pt-BR"/>
        </w:rPr>
        <w:t xml:space="preserve"> sustentabilidade </w:t>
      </w:r>
      <w:r>
        <w:rPr>
          <w:rFonts w:ascii="Futura Lt BT" w:hAnsi="Futura Lt BT"/>
          <w:sz w:val="20"/>
          <w:lang w:val="pt-BR"/>
        </w:rPr>
        <w:t xml:space="preserve">da </w:t>
      </w:r>
      <w:r w:rsidRPr="00B57BE5">
        <w:rPr>
          <w:rFonts w:ascii="Futura Lt BT" w:hAnsi="Futura Lt BT"/>
          <w:sz w:val="20"/>
          <w:lang w:val="pt-BR"/>
        </w:rPr>
        <w:t xml:space="preserve">organização de médio a longo prazo, histórico de </w:t>
      </w:r>
      <w:r>
        <w:rPr>
          <w:rFonts w:ascii="Futura Lt BT" w:hAnsi="Futura Lt BT"/>
          <w:sz w:val="20"/>
          <w:lang w:val="pt-BR"/>
        </w:rPr>
        <w:t>atuação colaborativa e em rede;</w:t>
      </w:r>
      <w:r w:rsidRPr="00B57BE5">
        <w:rPr>
          <w:rFonts w:ascii="Futura Lt BT" w:hAnsi="Futura Lt BT"/>
          <w:sz w:val="20"/>
          <w:lang w:val="pt-BR"/>
        </w:rPr>
        <w:t xml:space="preserve"> </w:t>
      </w:r>
    </w:p>
    <w:p w:rsidR="00B57BE5" w:rsidRPr="00B57BE5" w:rsidRDefault="00B57BE5" w:rsidP="00471102">
      <w:pPr>
        <w:spacing w:after="120" w:line="240" w:lineRule="auto"/>
        <w:rPr>
          <w:rFonts w:ascii="Futura Lt BT" w:hAnsi="Futura Lt BT"/>
          <w:sz w:val="20"/>
          <w:lang w:val="pt-BR"/>
        </w:rPr>
      </w:pPr>
      <w:r w:rsidRPr="00B57BE5">
        <w:rPr>
          <w:rFonts w:ascii="Futura Lt BT" w:hAnsi="Futura Lt BT"/>
          <w:sz w:val="20"/>
          <w:lang w:val="pt-BR"/>
        </w:rPr>
        <w:t xml:space="preserve">7. </w:t>
      </w:r>
      <w:r w:rsidRPr="00B57BE5">
        <w:rPr>
          <w:rFonts w:ascii="Futura Lt BT" w:hAnsi="Futura Lt BT"/>
          <w:b/>
          <w:bCs/>
          <w:sz w:val="20"/>
          <w:lang w:val="pt-BR"/>
        </w:rPr>
        <w:t>Impacto do apoio da BrazilFoundation</w:t>
      </w:r>
      <w:r w:rsidR="00DE6D3A">
        <w:rPr>
          <w:rFonts w:ascii="Futura Lt BT" w:hAnsi="Futura Lt BT"/>
          <w:b/>
          <w:bCs/>
          <w:sz w:val="20"/>
          <w:lang w:val="pt-BR"/>
        </w:rPr>
        <w:t xml:space="preserve"> </w:t>
      </w:r>
      <w:r w:rsidR="00DE6D3A">
        <w:rPr>
          <w:rFonts w:ascii="Futura Lt BT" w:hAnsi="Futura Lt BT"/>
          <w:sz w:val="20"/>
          <w:lang w:val="pt-BR"/>
        </w:rPr>
        <w:t>– P</w:t>
      </w:r>
      <w:r w:rsidRPr="00B57BE5">
        <w:rPr>
          <w:rFonts w:ascii="Futura Lt BT" w:hAnsi="Futura Lt BT"/>
          <w:sz w:val="20"/>
          <w:lang w:val="pt-BR"/>
        </w:rPr>
        <w:t xml:space="preserve">otencial transformador na organização a partir </w:t>
      </w:r>
      <w:r>
        <w:rPr>
          <w:rFonts w:ascii="Futura Lt BT" w:hAnsi="Futura Lt BT"/>
          <w:sz w:val="20"/>
          <w:lang w:val="pt-BR"/>
        </w:rPr>
        <w:t>da</w:t>
      </w:r>
      <w:r w:rsidRPr="00B57BE5">
        <w:rPr>
          <w:rFonts w:ascii="Futura Lt BT" w:hAnsi="Futura Lt BT"/>
          <w:sz w:val="20"/>
          <w:lang w:val="pt-BR"/>
        </w:rPr>
        <w:t xml:space="preserve"> inserção na Rede BF: </w:t>
      </w:r>
      <w:r>
        <w:rPr>
          <w:rFonts w:ascii="Futura Lt BT" w:hAnsi="Futura Lt BT"/>
          <w:sz w:val="20"/>
          <w:lang w:val="pt-BR"/>
        </w:rPr>
        <w:t xml:space="preserve">atuação em rede, </w:t>
      </w:r>
      <w:r w:rsidRPr="00B57BE5">
        <w:rPr>
          <w:rFonts w:ascii="Futura Lt BT" w:hAnsi="Futura Lt BT"/>
          <w:sz w:val="20"/>
          <w:lang w:val="pt-BR"/>
        </w:rPr>
        <w:t>legitimidade, visibilidade, capacitação etc.</w:t>
      </w:r>
    </w:p>
    <w:p w:rsidR="00471102" w:rsidRDefault="00471102" w:rsidP="006724C4">
      <w:pPr>
        <w:jc w:val="both"/>
        <w:rPr>
          <w:rFonts w:ascii="Futura Lt BT" w:hAnsi="Futura Lt BT"/>
          <w:b/>
          <w:color w:val="E36C0A" w:themeColor="accent6" w:themeShade="BF"/>
          <w:szCs w:val="20"/>
          <w:lang w:val="pt-BR"/>
        </w:rPr>
      </w:pPr>
    </w:p>
    <w:p w:rsidR="002537C1" w:rsidRPr="008D5578" w:rsidRDefault="00FA121E" w:rsidP="006724C4">
      <w:pPr>
        <w:jc w:val="both"/>
        <w:rPr>
          <w:rFonts w:ascii="Futura Lt BT" w:hAnsi="Futura Lt BT"/>
          <w:b/>
          <w:color w:val="E36C0A" w:themeColor="accent6" w:themeShade="BF"/>
          <w:szCs w:val="20"/>
          <w:lang w:val="pt-BR"/>
        </w:rPr>
      </w:pPr>
      <w:r>
        <w:rPr>
          <w:rFonts w:ascii="Futura Lt BT" w:hAnsi="Futura Lt BT"/>
          <w:b/>
          <w:color w:val="E36C0A" w:themeColor="accent6" w:themeShade="BF"/>
          <w:szCs w:val="20"/>
          <w:lang w:val="pt-BR"/>
        </w:rPr>
        <w:t>I</w:t>
      </w:r>
      <w:r w:rsidR="00807561" w:rsidRPr="008D5578">
        <w:rPr>
          <w:rFonts w:ascii="Futura Lt BT" w:hAnsi="Futura Lt BT"/>
          <w:b/>
          <w:color w:val="E36C0A" w:themeColor="accent6" w:themeShade="BF"/>
          <w:szCs w:val="20"/>
          <w:lang w:val="pt-BR"/>
        </w:rPr>
        <w:t>V – Processo Seletivo</w:t>
      </w:r>
    </w:p>
    <w:p w:rsidR="002537C1" w:rsidRPr="007C017D" w:rsidRDefault="00807561" w:rsidP="006724C4">
      <w:pPr>
        <w:jc w:val="both"/>
        <w:rPr>
          <w:rFonts w:ascii="Futura Lt BT" w:hAnsi="Futura Lt BT"/>
          <w:b/>
          <w:sz w:val="20"/>
          <w:szCs w:val="20"/>
          <w:lang w:val="pt-BR"/>
        </w:rPr>
      </w:pPr>
      <w:r w:rsidRPr="007C017D">
        <w:rPr>
          <w:rFonts w:ascii="Futura Lt BT" w:hAnsi="Futura Lt BT"/>
          <w:b/>
          <w:sz w:val="20"/>
          <w:szCs w:val="20"/>
          <w:lang w:val="pt-BR"/>
        </w:rPr>
        <w:t>Inscrição</w:t>
      </w:r>
    </w:p>
    <w:p w:rsidR="00EE258A" w:rsidRPr="007531B8" w:rsidRDefault="00807561" w:rsidP="00D20B9D">
      <w:pPr>
        <w:pStyle w:val="NormalWeb"/>
        <w:rPr>
          <w:lang w:val="pt-BR"/>
        </w:rPr>
      </w:pPr>
      <w:r w:rsidRPr="007C017D">
        <w:rPr>
          <w:rFonts w:ascii="Futura Lt BT" w:hAnsi="Futura Lt BT"/>
          <w:sz w:val="20"/>
          <w:szCs w:val="20"/>
          <w:lang w:val="pt-BR"/>
        </w:rPr>
        <w:t xml:space="preserve">As inscrições serão feitas </w:t>
      </w:r>
      <w:r w:rsidR="00EE258A">
        <w:rPr>
          <w:rFonts w:ascii="Futura Lt BT" w:hAnsi="Futura Lt BT"/>
          <w:sz w:val="20"/>
          <w:szCs w:val="20"/>
          <w:lang w:val="pt-BR"/>
        </w:rPr>
        <w:t xml:space="preserve">ONLINE </w:t>
      </w:r>
      <w:r w:rsidR="00AF7168">
        <w:rPr>
          <w:rFonts w:ascii="Futura Lt BT" w:hAnsi="Futura Lt BT"/>
          <w:sz w:val="20"/>
          <w:szCs w:val="20"/>
          <w:lang w:val="pt-BR"/>
        </w:rPr>
        <w:t>pelo</w:t>
      </w:r>
      <w:r w:rsidR="00D20B9D">
        <w:rPr>
          <w:rFonts w:ascii="Futura Lt BT" w:hAnsi="Futura Lt BT"/>
          <w:sz w:val="20"/>
          <w:szCs w:val="20"/>
          <w:lang w:val="pt-BR"/>
        </w:rPr>
        <w:t xml:space="preserve"> link: </w:t>
      </w:r>
      <w:hyperlink r:id="rId7" w:history="1">
        <w:r w:rsidR="0012373E" w:rsidRPr="0012373E">
          <w:rPr>
            <w:rStyle w:val="Hyperlink"/>
            <w:rFonts w:ascii="Futura Lt BT" w:hAnsi="Futura Lt BT"/>
            <w:sz w:val="20"/>
            <w:szCs w:val="20"/>
            <w:lang w:val="pt-BR"/>
          </w:rPr>
          <w:t>https://brazilfoundation.org/edital2018/?lang=pt-br</w:t>
        </w:r>
      </w:hyperlink>
      <w:r w:rsidR="0012373E">
        <w:rPr>
          <w:rFonts w:ascii="Futura Lt BT" w:hAnsi="Futura Lt BT"/>
          <w:sz w:val="20"/>
          <w:szCs w:val="20"/>
          <w:lang w:val="pt-BR"/>
        </w:rPr>
        <w:t xml:space="preserve">. </w:t>
      </w:r>
      <w:r w:rsidRPr="007C017D">
        <w:rPr>
          <w:rFonts w:ascii="Futura Lt BT" w:hAnsi="Futura Lt BT"/>
          <w:sz w:val="20"/>
          <w:szCs w:val="20"/>
          <w:lang w:val="pt-BR"/>
        </w:rPr>
        <w:t xml:space="preserve">As </w:t>
      </w:r>
      <w:r w:rsidR="000D1E46">
        <w:rPr>
          <w:rFonts w:ascii="Futura Lt BT" w:hAnsi="Futura Lt BT"/>
          <w:sz w:val="20"/>
          <w:szCs w:val="20"/>
          <w:lang w:val="pt-BR"/>
        </w:rPr>
        <w:t>o</w:t>
      </w:r>
      <w:r w:rsidRPr="007C017D">
        <w:rPr>
          <w:rFonts w:ascii="Futura Lt BT" w:hAnsi="Futura Lt BT"/>
          <w:sz w:val="20"/>
          <w:szCs w:val="20"/>
          <w:lang w:val="pt-BR"/>
        </w:rPr>
        <w:t>rganizações</w:t>
      </w:r>
      <w:r w:rsidR="00AB3C8F" w:rsidRPr="007C017D">
        <w:rPr>
          <w:rFonts w:ascii="Futura Lt BT" w:hAnsi="Futura Lt BT"/>
          <w:sz w:val="20"/>
          <w:szCs w:val="20"/>
          <w:lang w:val="pt-BR"/>
        </w:rPr>
        <w:t xml:space="preserve"> </w:t>
      </w:r>
      <w:r w:rsidRPr="007C017D">
        <w:rPr>
          <w:rFonts w:ascii="Futura Lt BT" w:hAnsi="Futura Lt BT"/>
          <w:sz w:val="20"/>
          <w:szCs w:val="20"/>
          <w:lang w:val="pt-BR"/>
        </w:rPr>
        <w:t>deverão preencher</w:t>
      </w:r>
      <w:r w:rsidR="00C46A8B">
        <w:rPr>
          <w:rFonts w:ascii="Futura Lt BT" w:hAnsi="Futura Lt BT"/>
          <w:sz w:val="20"/>
          <w:szCs w:val="20"/>
          <w:lang w:val="pt-BR"/>
        </w:rPr>
        <w:t xml:space="preserve"> o Formulário de Inscrição até </w:t>
      </w:r>
      <w:r w:rsidR="00C46A8B" w:rsidRPr="00C46A8B">
        <w:rPr>
          <w:rFonts w:ascii="Futura Lt BT" w:hAnsi="Futura Lt BT"/>
          <w:b/>
          <w:sz w:val="20"/>
          <w:szCs w:val="20"/>
          <w:lang w:val="pt-BR"/>
        </w:rPr>
        <w:t>às 18h do</w:t>
      </w:r>
      <w:r w:rsidRPr="00C46A8B">
        <w:rPr>
          <w:rFonts w:ascii="Futura Lt BT" w:hAnsi="Futura Lt BT"/>
          <w:b/>
          <w:sz w:val="20"/>
          <w:szCs w:val="20"/>
          <w:lang w:val="pt-BR"/>
        </w:rPr>
        <w:t xml:space="preserve"> dia</w:t>
      </w:r>
      <w:r w:rsidR="00F32875" w:rsidRPr="007C017D">
        <w:rPr>
          <w:rFonts w:ascii="Futura Lt BT" w:hAnsi="Futura Lt BT"/>
          <w:sz w:val="20"/>
          <w:szCs w:val="20"/>
          <w:lang w:val="pt-BR"/>
        </w:rPr>
        <w:t xml:space="preserve"> </w:t>
      </w:r>
      <w:r w:rsidR="00D426E5">
        <w:rPr>
          <w:rFonts w:ascii="Futura Lt BT" w:hAnsi="Futura Lt BT"/>
          <w:b/>
          <w:sz w:val="20"/>
          <w:szCs w:val="20"/>
          <w:lang w:val="pt-BR"/>
        </w:rPr>
        <w:t>31</w:t>
      </w:r>
      <w:r w:rsidRPr="00711A99">
        <w:rPr>
          <w:rFonts w:ascii="Futura Lt BT" w:hAnsi="Futura Lt BT"/>
          <w:b/>
          <w:sz w:val="20"/>
          <w:szCs w:val="20"/>
          <w:lang w:val="pt-BR"/>
        </w:rPr>
        <w:t xml:space="preserve"> de </w:t>
      </w:r>
      <w:r w:rsidR="00D426E5">
        <w:rPr>
          <w:rFonts w:ascii="Futura Lt BT" w:hAnsi="Futura Lt BT"/>
          <w:b/>
          <w:sz w:val="20"/>
          <w:szCs w:val="20"/>
          <w:lang w:val="pt-BR"/>
        </w:rPr>
        <w:t>agosto de 2017.</w:t>
      </w:r>
      <w:r w:rsidR="007531B8">
        <w:rPr>
          <w:rFonts w:ascii="Futura Lt BT" w:hAnsi="Futura Lt BT"/>
          <w:b/>
          <w:sz w:val="20"/>
          <w:szCs w:val="20"/>
          <w:lang w:val="pt-BR"/>
        </w:rPr>
        <w:t xml:space="preserve"> </w:t>
      </w:r>
      <w:r w:rsidR="007531B8" w:rsidRPr="007531B8">
        <w:rPr>
          <w:rFonts w:ascii="Futura Lt BT" w:hAnsi="Futura Lt BT"/>
          <w:b/>
          <w:bCs/>
          <w:shd w:val="clear" w:color="auto" w:fill="FFFFFF"/>
          <w:lang w:val="pt-BR"/>
        </w:rPr>
        <w:t xml:space="preserve">ATENÇÃO: o horário será estendido até às </w:t>
      </w:r>
      <w:proofErr w:type="gramStart"/>
      <w:r w:rsidR="007531B8" w:rsidRPr="007531B8">
        <w:rPr>
          <w:rFonts w:ascii="Futura Lt BT" w:hAnsi="Futura Lt BT"/>
          <w:b/>
          <w:bCs/>
          <w:shd w:val="clear" w:color="auto" w:fill="FFFFFF"/>
          <w:lang w:val="pt-BR"/>
        </w:rPr>
        <w:t>23:59</w:t>
      </w:r>
      <w:proofErr w:type="gramEnd"/>
      <w:r w:rsidR="007531B8" w:rsidRPr="007531B8">
        <w:rPr>
          <w:rFonts w:ascii="Futura Lt BT" w:hAnsi="Futura Lt BT"/>
          <w:b/>
          <w:bCs/>
          <w:shd w:val="clear" w:color="auto" w:fill="FFFFFF"/>
          <w:lang w:val="pt-BR"/>
        </w:rPr>
        <w:t xml:space="preserve"> do mesmo dia.</w:t>
      </w:r>
    </w:p>
    <w:p w:rsidR="002537C1" w:rsidRPr="007C017D" w:rsidRDefault="00807561" w:rsidP="006724C4">
      <w:pPr>
        <w:jc w:val="both"/>
        <w:rPr>
          <w:rFonts w:ascii="Futura Lt BT" w:hAnsi="Futura Lt BT"/>
          <w:b/>
          <w:sz w:val="20"/>
          <w:szCs w:val="20"/>
        </w:rPr>
      </w:pPr>
      <w:proofErr w:type="spellStart"/>
      <w:r w:rsidRPr="007C017D">
        <w:rPr>
          <w:rFonts w:ascii="Futura Lt BT" w:hAnsi="Futura Lt BT"/>
          <w:b/>
          <w:sz w:val="20"/>
          <w:szCs w:val="20"/>
        </w:rPr>
        <w:t>Instruções</w:t>
      </w:r>
      <w:proofErr w:type="spellEnd"/>
      <w:r w:rsidRPr="007C017D">
        <w:rPr>
          <w:rFonts w:ascii="Futura Lt BT" w:hAnsi="Futura Lt BT"/>
          <w:b/>
          <w:sz w:val="20"/>
          <w:szCs w:val="20"/>
        </w:rPr>
        <w:t xml:space="preserve"> </w:t>
      </w:r>
      <w:proofErr w:type="spellStart"/>
      <w:r w:rsidRPr="007C017D">
        <w:rPr>
          <w:rFonts w:ascii="Futura Lt BT" w:hAnsi="Futura Lt BT"/>
          <w:b/>
          <w:sz w:val="20"/>
          <w:szCs w:val="20"/>
        </w:rPr>
        <w:t>Gerais</w:t>
      </w:r>
      <w:proofErr w:type="spellEnd"/>
      <w:r w:rsidRPr="007C017D">
        <w:rPr>
          <w:rFonts w:ascii="Futura Lt BT" w:hAnsi="Futura Lt BT"/>
          <w:b/>
          <w:sz w:val="20"/>
          <w:szCs w:val="20"/>
        </w:rPr>
        <w:t>:</w:t>
      </w:r>
    </w:p>
    <w:p w:rsidR="002537C1" w:rsidRPr="007C017D" w:rsidRDefault="00C94681" w:rsidP="006724C4">
      <w:pPr>
        <w:pStyle w:val="PargrafodaLista"/>
        <w:numPr>
          <w:ilvl w:val="0"/>
          <w:numId w:val="9"/>
        </w:numPr>
        <w:jc w:val="both"/>
        <w:rPr>
          <w:rFonts w:ascii="Futura Lt BT" w:hAnsi="Futura Lt BT"/>
          <w:sz w:val="20"/>
          <w:szCs w:val="20"/>
          <w:lang w:val="pt-BR"/>
        </w:rPr>
      </w:pPr>
      <w:r>
        <w:rPr>
          <w:rFonts w:ascii="Futura Lt BT" w:hAnsi="Futura Lt BT"/>
          <w:sz w:val="20"/>
          <w:szCs w:val="20"/>
          <w:lang w:val="pt-BR"/>
        </w:rPr>
        <w:t>C</w:t>
      </w:r>
      <w:r w:rsidR="00807561" w:rsidRPr="007C017D">
        <w:rPr>
          <w:rFonts w:ascii="Futura Lt BT" w:hAnsi="Futura Lt BT"/>
          <w:sz w:val="20"/>
          <w:szCs w:val="20"/>
          <w:lang w:val="pt-BR"/>
        </w:rPr>
        <w:t>ada</w:t>
      </w:r>
      <w:r w:rsidR="00D426E5">
        <w:rPr>
          <w:rFonts w:ascii="Futura Lt BT" w:hAnsi="Futura Lt BT"/>
          <w:sz w:val="20"/>
          <w:szCs w:val="20"/>
          <w:lang w:val="pt-BR"/>
        </w:rPr>
        <w:t xml:space="preserve"> grupo ou</w:t>
      </w:r>
      <w:r w:rsidR="00807561" w:rsidRPr="007C017D">
        <w:rPr>
          <w:rFonts w:ascii="Futura Lt BT" w:hAnsi="Futura Lt BT"/>
          <w:sz w:val="20"/>
          <w:szCs w:val="20"/>
          <w:lang w:val="pt-BR"/>
        </w:rPr>
        <w:t xml:space="preserve"> organização poderá participar com apenas uma </w:t>
      </w:r>
      <w:r w:rsidR="0092147C">
        <w:rPr>
          <w:rFonts w:ascii="Futura Lt BT" w:hAnsi="Futura Lt BT"/>
          <w:sz w:val="20"/>
          <w:szCs w:val="20"/>
          <w:lang w:val="pt-BR"/>
        </w:rPr>
        <w:t>proposta</w:t>
      </w:r>
      <w:r w:rsidR="00807561" w:rsidRPr="007C017D">
        <w:rPr>
          <w:rFonts w:ascii="Futura Lt BT" w:hAnsi="Futura Lt BT"/>
          <w:sz w:val="20"/>
          <w:szCs w:val="20"/>
          <w:lang w:val="pt-BR"/>
        </w:rPr>
        <w:t>. O en</w:t>
      </w:r>
      <w:r w:rsidR="00D426E5">
        <w:rPr>
          <w:rFonts w:ascii="Futura Lt BT" w:hAnsi="Futura Lt BT"/>
          <w:sz w:val="20"/>
          <w:szCs w:val="20"/>
          <w:lang w:val="pt-BR"/>
        </w:rPr>
        <w:t xml:space="preserve">vio de mais de uma proposta pelo mesmo grupo ou </w:t>
      </w:r>
      <w:r w:rsidR="00807561" w:rsidRPr="007C017D">
        <w:rPr>
          <w:rFonts w:ascii="Futura Lt BT" w:hAnsi="Futura Lt BT"/>
          <w:sz w:val="20"/>
          <w:szCs w:val="20"/>
          <w:lang w:val="pt-BR"/>
        </w:rPr>
        <w:t xml:space="preserve">organização implicará na </w:t>
      </w:r>
      <w:r w:rsidR="00492A53">
        <w:rPr>
          <w:rFonts w:ascii="Futura Lt BT" w:hAnsi="Futura Lt BT"/>
          <w:sz w:val="20"/>
          <w:szCs w:val="20"/>
          <w:lang w:val="pt-BR"/>
        </w:rPr>
        <w:t>eliminaç</w:t>
      </w:r>
      <w:r w:rsidR="00807561" w:rsidRPr="007C017D">
        <w:rPr>
          <w:rFonts w:ascii="Futura Lt BT" w:hAnsi="Futura Lt BT"/>
          <w:sz w:val="20"/>
          <w:szCs w:val="20"/>
          <w:lang w:val="pt-BR"/>
        </w:rPr>
        <w:t>ão da participante do processo seletivo.</w:t>
      </w:r>
    </w:p>
    <w:p w:rsidR="002537C1" w:rsidRPr="007C017D" w:rsidRDefault="00807561" w:rsidP="006724C4">
      <w:pPr>
        <w:pStyle w:val="PargrafodaLista"/>
        <w:numPr>
          <w:ilvl w:val="0"/>
          <w:numId w:val="9"/>
        </w:numPr>
        <w:jc w:val="both"/>
        <w:rPr>
          <w:rFonts w:ascii="Futura Lt BT" w:hAnsi="Futura Lt BT"/>
          <w:sz w:val="20"/>
          <w:szCs w:val="20"/>
          <w:lang w:val="pt-BR"/>
        </w:rPr>
      </w:pPr>
      <w:r w:rsidRPr="007C017D">
        <w:rPr>
          <w:rFonts w:ascii="Futura Lt BT" w:hAnsi="Futura Lt BT"/>
          <w:sz w:val="20"/>
          <w:szCs w:val="20"/>
          <w:lang w:val="pt-BR"/>
        </w:rPr>
        <w:t>Nesta etapa</w:t>
      </w:r>
      <w:r w:rsidR="008E1585">
        <w:rPr>
          <w:rFonts w:ascii="Futura Lt BT" w:hAnsi="Futura Lt BT"/>
          <w:sz w:val="20"/>
          <w:szCs w:val="20"/>
          <w:lang w:val="pt-BR"/>
        </w:rPr>
        <w:t>,</w:t>
      </w:r>
      <w:r w:rsidRPr="007C017D">
        <w:rPr>
          <w:rFonts w:ascii="Futura Lt BT" w:hAnsi="Futura Lt BT"/>
          <w:sz w:val="20"/>
          <w:szCs w:val="20"/>
          <w:lang w:val="pt-BR"/>
        </w:rPr>
        <w:t xml:space="preserve"> NÃO SERÁ NECESSÁRIO o envio de nenhum documento formal. Documentos adicionais s</w:t>
      </w:r>
      <w:r w:rsidR="000D1E46">
        <w:rPr>
          <w:rFonts w:ascii="Futura Lt BT" w:hAnsi="Futura Lt BT"/>
          <w:sz w:val="20"/>
          <w:szCs w:val="20"/>
          <w:lang w:val="pt-BR"/>
        </w:rPr>
        <w:t>erão solicitados posteriormente</w:t>
      </w:r>
      <w:r w:rsidRPr="007C017D">
        <w:rPr>
          <w:rFonts w:ascii="Futura Lt BT" w:hAnsi="Futura Lt BT"/>
          <w:sz w:val="20"/>
          <w:szCs w:val="20"/>
          <w:lang w:val="pt-BR"/>
        </w:rPr>
        <w:t xml:space="preserve"> somente às organizações cujos projetos forem selecionados para a etapa seguinte.</w:t>
      </w:r>
    </w:p>
    <w:p w:rsidR="00F32875" w:rsidRPr="007C017D" w:rsidRDefault="00807561" w:rsidP="006724C4">
      <w:pPr>
        <w:pStyle w:val="PargrafodaLista"/>
        <w:numPr>
          <w:ilvl w:val="0"/>
          <w:numId w:val="9"/>
        </w:numPr>
        <w:jc w:val="both"/>
        <w:rPr>
          <w:rFonts w:ascii="Futura Lt BT" w:hAnsi="Futura Lt BT"/>
          <w:sz w:val="20"/>
          <w:szCs w:val="20"/>
          <w:lang w:val="pt-BR"/>
        </w:rPr>
      </w:pPr>
      <w:r w:rsidRPr="007C017D">
        <w:rPr>
          <w:rFonts w:ascii="Futura Lt BT" w:hAnsi="Futura Lt BT"/>
          <w:sz w:val="20"/>
          <w:szCs w:val="20"/>
          <w:lang w:val="pt-BR"/>
        </w:rPr>
        <w:t xml:space="preserve">A </w:t>
      </w:r>
      <w:r w:rsidRPr="000C532B">
        <w:rPr>
          <w:rFonts w:ascii="Futura Lt BT" w:hAnsi="Futura Lt BT"/>
          <w:b/>
          <w:sz w:val="20"/>
          <w:szCs w:val="20"/>
          <w:lang w:val="pt-BR"/>
        </w:rPr>
        <w:t>Brazil</w:t>
      </w:r>
      <w:r w:rsidRPr="007C017D">
        <w:rPr>
          <w:rFonts w:ascii="Futura Lt BT" w:hAnsi="Futura Lt BT"/>
          <w:sz w:val="20"/>
          <w:szCs w:val="20"/>
          <w:lang w:val="pt-BR"/>
        </w:rPr>
        <w:t>Foundation não se responsabiliza por inscrições não concluídas devido a falhas tecnológicas,</w:t>
      </w:r>
      <w:r w:rsidR="00F32875" w:rsidRPr="007C017D">
        <w:rPr>
          <w:rFonts w:ascii="Futura Lt BT" w:hAnsi="Futura Lt BT"/>
          <w:sz w:val="20"/>
          <w:szCs w:val="20"/>
          <w:lang w:val="pt-BR"/>
        </w:rPr>
        <w:t xml:space="preserve"> </w:t>
      </w:r>
      <w:r w:rsidRPr="007C017D">
        <w:rPr>
          <w:rFonts w:ascii="Futura Lt BT" w:hAnsi="Futura Lt BT"/>
          <w:sz w:val="20"/>
          <w:szCs w:val="20"/>
          <w:lang w:val="pt-BR"/>
        </w:rPr>
        <w:t>tais como problemas em servidores, na transmissão de dados, na linha de comunicação, em provedores de acesso ou por lentidão no servidor provocada pelo excesso de envios simultâneos nos últimos dias do prazo de inscrições. Por essa razão, recomenda-se aos interessados que concluam suas inscrições com antecedência, evitando eventuais dificuldades técnicas que porventura prejudiquem ou impossibilitem o envio das propostas.</w:t>
      </w:r>
    </w:p>
    <w:p w:rsidR="00F32875" w:rsidRDefault="00807561" w:rsidP="006724C4">
      <w:pPr>
        <w:pStyle w:val="PargrafodaLista"/>
        <w:numPr>
          <w:ilvl w:val="0"/>
          <w:numId w:val="9"/>
        </w:numPr>
        <w:jc w:val="both"/>
        <w:rPr>
          <w:rFonts w:ascii="Futura Lt BT" w:hAnsi="Futura Lt BT"/>
          <w:sz w:val="20"/>
          <w:szCs w:val="20"/>
          <w:lang w:val="pt-BR"/>
        </w:rPr>
      </w:pPr>
      <w:r w:rsidRPr="007C017D">
        <w:rPr>
          <w:rFonts w:ascii="Futura Lt BT" w:hAnsi="Futura Lt BT"/>
          <w:sz w:val="20"/>
          <w:szCs w:val="20"/>
          <w:lang w:val="pt-BR"/>
        </w:rPr>
        <w:t xml:space="preserve">O prazo final de envio </w:t>
      </w:r>
      <w:r w:rsidR="00492A53">
        <w:rPr>
          <w:rFonts w:ascii="Futura Lt BT" w:hAnsi="Futura Lt BT"/>
          <w:sz w:val="20"/>
          <w:szCs w:val="20"/>
          <w:lang w:val="pt-BR"/>
        </w:rPr>
        <w:t>é</w:t>
      </w:r>
      <w:r w:rsidRPr="007C017D">
        <w:rPr>
          <w:rFonts w:ascii="Futura Lt BT" w:hAnsi="Futura Lt BT"/>
          <w:sz w:val="20"/>
          <w:szCs w:val="20"/>
          <w:lang w:val="pt-BR"/>
        </w:rPr>
        <w:t xml:space="preserve"> dia </w:t>
      </w:r>
      <w:r w:rsidR="00D426E5" w:rsidRPr="00A801AB">
        <w:rPr>
          <w:rFonts w:ascii="Futura Lt BT" w:hAnsi="Futura Lt BT"/>
          <w:b/>
          <w:sz w:val="20"/>
          <w:szCs w:val="20"/>
          <w:lang w:val="pt-BR"/>
        </w:rPr>
        <w:t>31 de agosto de 2017</w:t>
      </w:r>
      <w:r w:rsidR="00B57BE5">
        <w:rPr>
          <w:rFonts w:ascii="Futura Lt BT" w:hAnsi="Futura Lt BT"/>
          <w:b/>
          <w:sz w:val="20"/>
          <w:szCs w:val="20"/>
          <w:lang w:val="pt-BR"/>
        </w:rPr>
        <w:t xml:space="preserve"> às 18:00hs</w:t>
      </w:r>
      <w:r w:rsidRPr="007C017D">
        <w:rPr>
          <w:rFonts w:ascii="Futura Lt BT" w:hAnsi="Futura Lt BT"/>
          <w:sz w:val="20"/>
          <w:szCs w:val="20"/>
          <w:lang w:val="pt-BR"/>
        </w:rPr>
        <w:t xml:space="preserve">. Os projetos </w:t>
      </w:r>
      <w:proofErr w:type="gramStart"/>
      <w:r w:rsidRPr="007C017D">
        <w:rPr>
          <w:rFonts w:ascii="Futura Lt BT" w:hAnsi="Futura Lt BT"/>
          <w:sz w:val="20"/>
          <w:szCs w:val="20"/>
          <w:lang w:val="pt-BR"/>
        </w:rPr>
        <w:t xml:space="preserve">enviados depois desta data </w:t>
      </w:r>
      <w:r w:rsidR="00DE6D3A">
        <w:rPr>
          <w:rFonts w:ascii="Futura Lt BT" w:hAnsi="Futura Lt BT"/>
          <w:sz w:val="20"/>
          <w:szCs w:val="20"/>
          <w:lang w:val="pt-BR"/>
        </w:rPr>
        <w:t>e horário</w:t>
      </w:r>
      <w:proofErr w:type="gramEnd"/>
      <w:r w:rsidR="00DE6D3A">
        <w:rPr>
          <w:rFonts w:ascii="Futura Lt BT" w:hAnsi="Futura Lt BT"/>
          <w:sz w:val="20"/>
          <w:szCs w:val="20"/>
          <w:lang w:val="pt-BR"/>
        </w:rPr>
        <w:t xml:space="preserve"> </w:t>
      </w:r>
      <w:r w:rsidRPr="007C017D">
        <w:rPr>
          <w:rFonts w:ascii="Futura Lt BT" w:hAnsi="Futura Lt BT"/>
          <w:sz w:val="20"/>
          <w:szCs w:val="20"/>
          <w:lang w:val="pt-BR"/>
        </w:rPr>
        <w:t>serão eliminados do processo de seleção.</w:t>
      </w:r>
      <w:r w:rsidR="007531B8">
        <w:rPr>
          <w:rFonts w:ascii="Futura Lt BT" w:hAnsi="Futura Lt BT"/>
          <w:sz w:val="20"/>
          <w:szCs w:val="20"/>
          <w:lang w:val="pt-BR"/>
        </w:rPr>
        <w:t xml:space="preserve"> </w:t>
      </w:r>
      <w:r w:rsidR="007531B8" w:rsidRPr="007531B8">
        <w:rPr>
          <w:b/>
          <w:bCs/>
          <w:shd w:val="clear" w:color="auto" w:fill="FFFFFF"/>
          <w:lang w:val="pt-BR"/>
        </w:rPr>
        <w:t xml:space="preserve">ATENÇÃO: o horário será estendido até às </w:t>
      </w:r>
      <w:proofErr w:type="gramStart"/>
      <w:r w:rsidR="007531B8" w:rsidRPr="007531B8">
        <w:rPr>
          <w:b/>
          <w:bCs/>
          <w:shd w:val="clear" w:color="auto" w:fill="FFFFFF"/>
          <w:lang w:val="pt-BR"/>
        </w:rPr>
        <w:t>23:59</w:t>
      </w:r>
      <w:proofErr w:type="gramEnd"/>
      <w:r w:rsidR="007531B8" w:rsidRPr="007531B8">
        <w:rPr>
          <w:b/>
          <w:bCs/>
          <w:shd w:val="clear" w:color="auto" w:fill="FFFFFF"/>
          <w:lang w:val="pt-BR"/>
        </w:rPr>
        <w:t xml:space="preserve"> do mesmo dia.</w:t>
      </w:r>
    </w:p>
    <w:p w:rsidR="00A801AB" w:rsidRPr="007C017D" w:rsidRDefault="00A801AB" w:rsidP="00A801AB">
      <w:pPr>
        <w:pStyle w:val="PargrafodaLista"/>
        <w:jc w:val="both"/>
        <w:rPr>
          <w:rFonts w:ascii="Futura Lt BT" w:hAnsi="Futura Lt BT"/>
          <w:sz w:val="20"/>
          <w:szCs w:val="20"/>
          <w:lang w:val="pt-BR"/>
        </w:rPr>
      </w:pPr>
    </w:p>
    <w:p w:rsidR="002537C1" w:rsidRPr="007C017D" w:rsidRDefault="00807561" w:rsidP="006724C4">
      <w:pPr>
        <w:jc w:val="both"/>
        <w:rPr>
          <w:rFonts w:ascii="Futura Lt BT" w:hAnsi="Futura Lt BT"/>
          <w:b/>
          <w:sz w:val="20"/>
          <w:szCs w:val="20"/>
          <w:lang w:val="pt-BR"/>
        </w:rPr>
      </w:pPr>
      <w:r w:rsidRPr="007C017D">
        <w:rPr>
          <w:rFonts w:ascii="Futura Lt BT" w:hAnsi="Futura Lt BT"/>
          <w:b/>
          <w:sz w:val="20"/>
          <w:szCs w:val="20"/>
          <w:lang w:val="pt-BR"/>
        </w:rPr>
        <w:t xml:space="preserve">O Processo de Seleção </w:t>
      </w:r>
      <w:r w:rsidR="00492A53">
        <w:rPr>
          <w:rFonts w:ascii="Futura Lt BT" w:hAnsi="Futura Lt BT"/>
          <w:b/>
          <w:sz w:val="20"/>
          <w:szCs w:val="20"/>
          <w:lang w:val="pt-BR"/>
        </w:rPr>
        <w:t>será</w:t>
      </w:r>
      <w:r w:rsidRPr="007C017D">
        <w:rPr>
          <w:rFonts w:ascii="Futura Lt BT" w:hAnsi="Futura Lt BT"/>
          <w:b/>
          <w:sz w:val="20"/>
          <w:szCs w:val="20"/>
          <w:lang w:val="pt-BR"/>
        </w:rPr>
        <w:t xml:space="preserve"> realizado em duas etapas, a saber:</w:t>
      </w:r>
    </w:p>
    <w:p w:rsidR="009B71B3" w:rsidRPr="007C017D" w:rsidRDefault="00A83BF3" w:rsidP="009B71B3">
      <w:pPr>
        <w:jc w:val="both"/>
        <w:rPr>
          <w:rFonts w:ascii="Futura Lt BT" w:hAnsi="Futura Lt BT"/>
          <w:sz w:val="20"/>
          <w:szCs w:val="20"/>
          <w:lang w:val="pt-BR"/>
        </w:rPr>
      </w:pPr>
      <w:r w:rsidRPr="00484E6B">
        <w:rPr>
          <w:rFonts w:ascii="Futura Lt BT" w:hAnsi="Futura Lt BT"/>
          <w:b/>
          <w:sz w:val="20"/>
          <w:szCs w:val="20"/>
          <w:u w:val="single"/>
          <w:lang w:val="pt-BR"/>
        </w:rPr>
        <w:t xml:space="preserve">1ª </w:t>
      </w:r>
      <w:r w:rsidR="00484E6B" w:rsidRPr="00484E6B">
        <w:rPr>
          <w:rFonts w:ascii="Futura Lt BT" w:hAnsi="Futura Lt BT"/>
          <w:b/>
          <w:sz w:val="20"/>
          <w:szCs w:val="20"/>
          <w:u w:val="single"/>
          <w:lang w:val="pt-BR"/>
        </w:rPr>
        <w:t>ETAPA</w:t>
      </w:r>
      <w:r w:rsidR="009B71B3" w:rsidRPr="007C017D">
        <w:rPr>
          <w:rFonts w:ascii="Futura Lt BT" w:hAnsi="Futura Lt BT"/>
          <w:b/>
          <w:sz w:val="20"/>
          <w:szCs w:val="20"/>
          <w:lang w:val="pt-BR"/>
        </w:rPr>
        <w:t>:</w:t>
      </w:r>
      <w:r w:rsidR="009B71B3" w:rsidRPr="007C017D">
        <w:rPr>
          <w:rFonts w:ascii="Futura Lt BT" w:hAnsi="Futura Lt BT"/>
          <w:sz w:val="20"/>
          <w:szCs w:val="20"/>
          <w:lang w:val="pt-BR"/>
        </w:rPr>
        <w:t xml:space="preserve"> A </w:t>
      </w:r>
      <w:r w:rsidR="009B71B3" w:rsidRPr="000C532B">
        <w:rPr>
          <w:rFonts w:ascii="Futura Lt BT" w:hAnsi="Futura Lt BT"/>
          <w:b/>
          <w:sz w:val="20"/>
          <w:szCs w:val="20"/>
          <w:lang w:val="pt-BR"/>
        </w:rPr>
        <w:t>Brazil</w:t>
      </w:r>
      <w:r w:rsidR="009B71B3" w:rsidRPr="007C017D">
        <w:rPr>
          <w:rFonts w:ascii="Futura Lt BT" w:hAnsi="Futura Lt BT"/>
          <w:sz w:val="20"/>
          <w:szCs w:val="20"/>
          <w:lang w:val="pt-BR"/>
        </w:rPr>
        <w:t xml:space="preserve">Foundation analisará as propostas recebidas e selecionará </w:t>
      </w:r>
      <w:r w:rsidR="00D426E5">
        <w:rPr>
          <w:rFonts w:ascii="Futura Lt BT" w:hAnsi="Futura Lt BT"/>
          <w:sz w:val="20"/>
          <w:szCs w:val="20"/>
          <w:lang w:val="pt-BR"/>
        </w:rPr>
        <w:t>os grupos ou</w:t>
      </w:r>
      <w:r w:rsidR="009B71B3" w:rsidRPr="007C017D">
        <w:rPr>
          <w:rFonts w:ascii="Futura Lt BT" w:hAnsi="Futura Lt BT"/>
          <w:sz w:val="20"/>
          <w:szCs w:val="20"/>
          <w:lang w:val="pt-BR"/>
        </w:rPr>
        <w:t xml:space="preserve"> organizações classificadas para a etapa seguinte.</w:t>
      </w:r>
    </w:p>
    <w:p w:rsidR="00CB5628" w:rsidRPr="00CB5628" w:rsidRDefault="00DB4EBF" w:rsidP="00CB5628">
      <w:pPr>
        <w:jc w:val="both"/>
        <w:rPr>
          <w:rFonts w:ascii="Futura Lt BT" w:hAnsi="Futura Lt BT"/>
          <w:color w:val="000000" w:themeColor="text1"/>
          <w:sz w:val="20"/>
          <w:szCs w:val="20"/>
          <w:lang w:val="pt-BR"/>
        </w:rPr>
      </w:pPr>
      <w:r w:rsidRPr="00CB5628">
        <w:rPr>
          <w:rFonts w:ascii="Futura Lt BT" w:hAnsi="Futura Lt BT"/>
          <w:b/>
          <w:color w:val="000000" w:themeColor="text1"/>
          <w:sz w:val="20"/>
          <w:szCs w:val="20"/>
          <w:lang w:val="pt-BR"/>
        </w:rPr>
        <w:t>IMPORTANTE</w:t>
      </w:r>
      <w:r w:rsidR="002F5998" w:rsidRPr="00CB5628">
        <w:rPr>
          <w:rFonts w:ascii="Futura Lt BT" w:hAnsi="Futura Lt BT"/>
          <w:color w:val="000000" w:themeColor="text1"/>
          <w:sz w:val="20"/>
          <w:szCs w:val="20"/>
          <w:lang w:val="pt-BR"/>
        </w:rPr>
        <w:t xml:space="preserve">: </w:t>
      </w:r>
      <w:r w:rsidR="00374CC5">
        <w:rPr>
          <w:rFonts w:ascii="Futura Lt BT" w:hAnsi="Futura Lt BT"/>
          <w:color w:val="000000" w:themeColor="text1"/>
          <w:sz w:val="20"/>
          <w:szCs w:val="20"/>
          <w:lang w:val="pt-BR"/>
        </w:rPr>
        <w:t xml:space="preserve">As </w:t>
      </w:r>
      <w:r w:rsidR="00374CC5" w:rsidRPr="004D10C9">
        <w:rPr>
          <w:rFonts w:ascii="Futura Lt BT" w:hAnsi="Futura Lt BT"/>
          <w:b/>
          <w:color w:val="000000" w:themeColor="text1"/>
          <w:sz w:val="20"/>
          <w:szCs w:val="20"/>
          <w:lang w:val="pt-BR"/>
        </w:rPr>
        <w:t>organizações classificadas</w:t>
      </w:r>
      <w:r w:rsidR="00374CC5" w:rsidRPr="004D10C9">
        <w:rPr>
          <w:rFonts w:ascii="Futura Lt BT" w:hAnsi="Futura Lt BT"/>
          <w:color w:val="000000" w:themeColor="text1"/>
          <w:sz w:val="20"/>
          <w:szCs w:val="20"/>
          <w:lang w:val="pt-BR"/>
        </w:rPr>
        <w:t xml:space="preserve"> </w:t>
      </w:r>
      <w:r w:rsidR="00374CC5">
        <w:rPr>
          <w:rFonts w:ascii="Futura Lt BT" w:hAnsi="Futura Lt BT"/>
          <w:color w:val="000000" w:themeColor="text1"/>
          <w:sz w:val="20"/>
          <w:szCs w:val="20"/>
          <w:lang w:val="pt-BR"/>
        </w:rPr>
        <w:t xml:space="preserve">para a segunda etapa </w:t>
      </w:r>
      <w:r w:rsidR="00374CC5" w:rsidRPr="004D10C9">
        <w:rPr>
          <w:rFonts w:ascii="Futura Lt BT" w:hAnsi="Futura Lt BT"/>
          <w:color w:val="000000" w:themeColor="text1"/>
          <w:sz w:val="20"/>
          <w:szCs w:val="20"/>
          <w:lang w:val="pt-BR"/>
        </w:rPr>
        <w:t xml:space="preserve">serão comunicadas </w:t>
      </w:r>
      <w:r w:rsidR="00374CC5">
        <w:rPr>
          <w:rFonts w:ascii="Futura Lt BT" w:hAnsi="Futura Lt BT"/>
          <w:color w:val="000000" w:themeColor="text1"/>
          <w:sz w:val="20"/>
          <w:szCs w:val="20"/>
          <w:lang w:val="pt-BR"/>
        </w:rPr>
        <w:t xml:space="preserve">diretamente </w:t>
      </w:r>
      <w:r w:rsidR="00374CC5" w:rsidRPr="004D10C9">
        <w:rPr>
          <w:rFonts w:ascii="Futura Lt BT" w:hAnsi="Futura Lt BT"/>
          <w:color w:val="000000" w:themeColor="text1"/>
          <w:sz w:val="20"/>
          <w:szCs w:val="20"/>
          <w:lang w:val="pt-BR"/>
        </w:rPr>
        <w:t xml:space="preserve">por e-mail e contato telefônico </w:t>
      </w:r>
      <w:r w:rsidR="00374CC5">
        <w:rPr>
          <w:rFonts w:ascii="Futura Lt BT" w:hAnsi="Futura Lt BT"/>
          <w:color w:val="000000" w:themeColor="text1"/>
          <w:sz w:val="20"/>
          <w:szCs w:val="20"/>
          <w:lang w:val="pt-BR"/>
        </w:rPr>
        <w:t xml:space="preserve">para o envio de documentos à </w:t>
      </w:r>
      <w:r w:rsidR="00374CC5" w:rsidRPr="00750140">
        <w:rPr>
          <w:rFonts w:ascii="Futura Lt BT" w:hAnsi="Futura Lt BT"/>
          <w:b/>
          <w:color w:val="000000" w:themeColor="text1"/>
          <w:sz w:val="20"/>
          <w:szCs w:val="20"/>
          <w:lang w:val="pt-BR"/>
        </w:rPr>
        <w:t>Brazil</w:t>
      </w:r>
      <w:r w:rsidR="00374CC5">
        <w:rPr>
          <w:rFonts w:ascii="Futura Lt BT" w:hAnsi="Futura Lt BT"/>
          <w:color w:val="000000" w:themeColor="text1"/>
          <w:sz w:val="20"/>
          <w:szCs w:val="20"/>
          <w:lang w:val="pt-BR"/>
        </w:rPr>
        <w:t>Foundation</w:t>
      </w:r>
      <w:r w:rsidR="004D00ED">
        <w:rPr>
          <w:rFonts w:ascii="Futura Lt BT" w:hAnsi="Futura Lt BT"/>
          <w:color w:val="000000" w:themeColor="text1"/>
          <w:sz w:val="20"/>
          <w:szCs w:val="20"/>
          <w:lang w:val="pt-BR"/>
        </w:rPr>
        <w:t>; a</w:t>
      </w:r>
      <w:r w:rsidR="00CB5628">
        <w:rPr>
          <w:rFonts w:ascii="Futura Lt BT" w:hAnsi="Futura Lt BT"/>
          <w:color w:val="000000" w:themeColor="text1"/>
          <w:sz w:val="20"/>
          <w:szCs w:val="20"/>
          <w:lang w:val="pt-BR"/>
        </w:rPr>
        <w:t xml:space="preserve"> lista </w:t>
      </w:r>
      <w:r w:rsidR="00CB5628" w:rsidRPr="00CB5628">
        <w:rPr>
          <w:rFonts w:ascii="Futura Lt BT" w:hAnsi="Futura Lt BT"/>
          <w:color w:val="000000" w:themeColor="text1"/>
          <w:sz w:val="20"/>
          <w:szCs w:val="20"/>
          <w:lang w:val="pt-BR"/>
        </w:rPr>
        <w:t xml:space="preserve">não </w:t>
      </w:r>
      <w:r w:rsidR="00CB5628">
        <w:rPr>
          <w:rFonts w:ascii="Futura Lt BT" w:hAnsi="Futura Lt BT"/>
          <w:color w:val="000000" w:themeColor="text1"/>
          <w:sz w:val="20"/>
          <w:szCs w:val="20"/>
          <w:lang w:val="pt-BR"/>
        </w:rPr>
        <w:t xml:space="preserve">será </w:t>
      </w:r>
      <w:r w:rsidR="00CB5628" w:rsidRPr="00CB5628">
        <w:rPr>
          <w:rFonts w:ascii="Futura Lt BT" w:hAnsi="Futura Lt BT"/>
          <w:color w:val="000000" w:themeColor="text1"/>
          <w:sz w:val="20"/>
          <w:szCs w:val="20"/>
          <w:lang w:val="pt-BR"/>
        </w:rPr>
        <w:t>divulg</w:t>
      </w:r>
      <w:r w:rsidR="00CB5628">
        <w:rPr>
          <w:rFonts w:ascii="Futura Lt BT" w:hAnsi="Futura Lt BT"/>
          <w:color w:val="000000" w:themeColor="text1"/>
          <w:sz w:val="20"/>
          <w:szCs w:val="20"/>
          <w:lang w:val="pt-BR"/>
        </w:rPr>
        <w:t>ada</w:t>
      </w:r>
      <w:r w:rsidR="00CB5628" w:rsidRPr="00CB5628">
        <w:rPr>
          <w:rFonts w:ascii="Futura Lt BT" w:hAnsi="Futura Lt BT"/>
          <w:color w:val="000000" w:themeColor="text1"/>
          <w:sz w:val="20"/>
          <w:szCs w:val="20"/>
          <w:lang w:val="pt-BR"/>
        </w:rPr>
        <w:t xml:space="preserve"> no site</w:t>
      </w:r>
      <w:r w:rsidR="00CB5628">
        <w:rPr>
          <w:rFonts w:ascii="Futura Lt BT" w:hAnsi="Futura Lt BT"/>
          <w:color w:val="000000" w:themeColor="text1"/>
          <w:sz w:val="20"/>
          <w:szCs w:val="20"/>
          <w:lang w:val="pt-BR"/>
        </w:rPr>
        <w:t>.</w:t>
      </w:r>
    </w:p>
    <w:p w:rsidR="00C97978" w:rsidRDefault="00236EFB" w:rsidP="00C97978">
      <w:pPr>
        <w:jc w:val="both"/>
        <w:rPr>
          <w:rFonts w:ascii="Futura Lt BT" w:hAnsi="Futura Lt BT"/>
          <w:color w:val="000000" w:themeColor="text1"/>
          <w:sz w:val="20"/>
          <w:szCs w:val="20"/>
          <w:lang w:val="pt-BR"/>
        </w:rPr>
      </w:pPr>
      <w:r w:rsidRPr="007C017D">
        <w:rPr>
          <w:rFonts w:ascii="Futura Lt BT" w:hAnsi="Futura Lt BT"/>
          <w:b/>
          <w:sz w:val="20"/>
          <w:szCs w:val="20"/>
          <w:lang w:val="pt-BR"/>
        </w:rPr>
        <w:t xml:space="preserve">2ª </w:t>
      </w:r>
      <w:r w:rsidRPr="00484E6B">
        <w:rPr>
          <w:rFonts w:ascii="Futura Lt BT" w:hAnsi="Futura Lt BT"/>
          <w:b/>
          <w:sz w:val="20"/>
          <w:szCs w:val="20"/>
          <w:u w:val="single"/>
          <w:lang w:val="pt-BR"/>
        </w:rPr>
        <w:t>ETAPA</w:t>
      </w:r>
      <w:r w:rsidRPr="007C017D">
        <w:rPr>
          <w:rFonts w:ascii="Futura Lt BT" w:hAnsi="Futura Lt BT"/>
          <w:b/>
          <w:sz w:val="20"/>
          <w:szCs w:val="20"/>
          <w:lang w:val="pt-BR"/>
        </w:rPr>
        <w:t>:</w:t>
      </w:r>
      <w:r w:rsidRPr="007C017D">
        <w:rPr>
          <w:rFonts w:ascii="Futura Lt BT" w:hAnsi="Futura Lt BT"/>
          <w:sz w:val="20"/>
          <w:szCs w:val="20"/>
          <w:lang w:val="pt-BR"/>
        </w:rPr>
        <w:t xml:space="preserve"> </w:t>
      </w:r>
      <w:r w:rsidR="00C97978">
        <w:rPr>
          <w:rFonts w:ascii="Futura Lt BT" w:hAnsi="Futura Lt BT"/>
          <w:color w:val="000000" w:themeColor="text1"/>
          <w:sz w:val="20"/>
          <w:szCs w:val="20"/>
          <w:lang w:val="pt-BR"/>
        </w:rPr>
        <w:t xml:space="preserve">As </w:t>
      </w:r>
      <w:r w:rsidR="00C97978" w:rsidRPr="004D10C9">
        <w:rPr>
          <w:rFonts w:ascii="Futura Lt BT" w:hAnsi="Futura Lt BT"/>
          <w:b/>
          <w:color w:val="000000" w:themeColor="text1"/>
          <w:sz w:val="20"/>
          <w:szCs w:val="20"/>
          <w:lang w:val="pt-BR"/>
        </w:rPr>
        <w:t>organizações classificadas</w:t>
      </w:r>
      <w:r w:rsidR="00C97978" w:rsidRPr="004D10C9">
        <w:rPr>
          <w:rFonts w:ascii="Futura Lt BT" w:hAnsi="Futura Lt BT"/>
          <w:color w:val="000000" w:themeColor="text1"/>
          <w:sz w:val="20"/>
          <w:szCs w:val="20"/>
          <w:lang w:val="pt-BR"/>
        </w:rPr>
        <w:t xml:space="preserve"> </w:t>
      </w:r>
      <w:r w:rsidR="00C97978">
        <w:rPr>
          <w:rFonts w:ascii="Futura Lt BT" w:hAnsi="Futura Lt BT"/>
          <w:color w:val="000000" w:themeColor="text1"/>
          <w:sz w:val="20"/>
          <w:szCs w:val="20"/>
          <w:lang w:val="pt-BR"/>
        </w:rPr>
        <w:t xml:space="preserve">para a segunda etapa </w:t>
      </w:r>
      <w:r w:rsidR="00C97978" w:rsidRPr="004D10C9">
        <w:rPr>
          <w:rFonts w:ascii="Futura Lt BT" w:hAnsi="Futura Lt BT"/>
          <w:color w:val="000000" w:themeColor="text1"/>
          <w:sz w:val="20"/>
          <w:szCs w:val="20"/>
          <w:lang w:val="pt-BR"/>
        </w:rPr>
        <w:t xml:space="preserve">deverão enviar à </w:t>
      </w:r>
      <w:r w:rsidR="00C97978" w:rsidRPr="008D5578">
        <w:rPr>
          <w:rFonts w:ascii="Futura Lt BT" w:hAnsi="Futura Lt BT"/>
          <w:b/>
          <w:color w:val="000000" w:themeColor="text1"/>
          <w:sz w:val="20"/>
          <w:szCs w:val="20"/>
          <w:lang w:val="pt-BR"/>
        </w:rPr>
        <w:t>Brazil</w:t>
      </w:r>
      <w:r w:rsidR="00C97978" w:rsidRPr="004D10C9">
        <w:rPr>
          <w:rFonts w:ascii="Futura Lt BT" w:hAnsi="Futura Lt BT"/>
          <w:color w:val="000000" w:themeColor="text1"/>
          <w:sz w:val="20"/>
          <w:szCs w:val="20"/>
          <w:lang w:val="pt-BR"/>
        </w:rPr>
        <w:t xml:space="preserve">Foundation </w:t>
      </w:r>
      <w:r w:rsidR="00C97978">
        <w:rPr>
          <w:rFonts w:ascii="Futura Lt BT" w:hAnsi="Futura Lt BT"/>
          <w:color w:val="000000" w:themeColor="text1"/>
          <w:sz w:val="20"/>
          <w:szCs w:val="20"/>
          <w:lang w:val="pt-BR"/>
        </w:rPr>
        <w:t xml:space="preserve">os seguintes </w:t>
      </w:r>
      <w:r w:rsidR="00C97978" w:rsidRPr="004D10C9">
        <w:rPr>
          <w:rFonts w:ascii="Futura Lt BT" w:hAnsi="Futura Lt BT"/>
          <w:color w:val="000000" w:themeColor="text1"/>
          <w:sz w:val="20"/>
          <w:szCs w:val="20"/>
          <w:lang w:val="pt-BR"/>
        </w:rPr>
        <w:t>documentos</w:t>
      </w:r>
      <w:r w:rsidR="00C97978">
        <w:rPr>
          <w:rFonts w:ascii="Futura Lt BT" w:hAnsi="Futura Lt BT"/>
          <w:color w:val="000000" w:themeColor="text1"/>
          <w:sz w:val="20"/>
          <w:szCs w:val="20"/>
          <w:lang w:val="pt-BR"/>
        </w:rPr>
        <w:t>:</w:t>
      </w:r>
    </w:p>
    <w:p w:rsidR="0019299C" w:rsidRPr="008E1585" w:rsidRDefault="0019299C" w:rsidP="0019299C">
      <w:pPr>
        <w:ind w:firstLine="360"/>
        <w:jc w:val="both"/>
        <w:rPr>
          <w:rFonts w:ascii="Futura Lt BT" w:hAnsi="Futura Lt BT"/>
          <w:b/>
          <w:sz w:val="20"/>
          <w:szCs w:val="20"/>
          <w:lang w:val="pt-BR"/>
        </w:rPr>
      </w:pPr>
      <w:r w:rsidRPr="008E1585">
        <w:rPr>
          <w:rFonts w:ascii="Futura Lt BT" w:hAnsi="Futura Lt BT"/>
          <w:b/>
          <w:sz w:val="20"/>
          <w:szCs w:val="20"/>
          <w:lang w:val="pt-BR"/>
        </w:rPr>
        <w:t>Organizações formalizadas:</w:t>
      </w:r>
    </w:p>
    <w:p w:rsidR="0019299C" w:rsidRPr="00144811" w:rsidRDefault="0019299C" w:rsidP="0019299C">
      <w:pPr>
        <w:pStyle w:val="PargrafodaLista"/>
        <w:numPr>
          <w:ilvl w:val="0"/>
          <w:numId w:val="18"/>
        </w:numPr>
        <w:jc w:val="both"/>
        <w:rPr>
          <w:rFonts w:ascii="Futura Lt BT" w:hAnsi="Futura Lt BT"/>
          <w:sz w:val="20"/>
          <w:szCs w:val="20"/>
          <w:lang w:val="pt-BR"/>
        </w:rPr>
      </w:pPr>
      <w:r w:rsidRPr="00144811">
        <w:rPr>
          <w:rFonts w:ascii="Futura Lt BT" w:hAnsi="Futura Lt BT"/>
          <w:sz w:val="20"/>
          <w:szCs w:val="20"/>
          <w:lang w:val="pt-BR"/>
        </w:rPr>
        <w:t>Ata de Fundação da organização e última atualização.</w:t>
      </w:r>
    </w:p>
    <w:p w:rsidR="0019299C" w:rsidRDefault="0019299C" w:rsidP="0019299C">
      <w:pPr>
        <w:pStyle w:val="PargrafodaLista"/>
        <w:numPr>
          <w:ilvl w:val="0"/>
          <w:numId w:val="18"/>
        </w:numPr>
        <w:jc w:val="both"/>
        <w:rPr>
          <w:rFonts w:ascii="Futura Lt BT" w:hAnsi="Futura Lt BT"/>
          <w:sz w:val="20"/>
          <w:szCs w:val="20"/>
          <w:lang w:val="pt-BR"/>
        </w:rPr>
      </w:pPr>
      <w:r w:rsidRPr="00144811">
        <w:rPr>
          <w:rFonts w:ascii="Futura Lt BT" w:hAnsi="Futura Lt BT"/>
          <w:sz w:val="20"/>
          <w:szCs w:val="20"/>
          <w:lang w:val="pt-BR"/>
        </w:rPr>
        <w:t>Estatuto da Instituição</w:t>
      </w:r>
    </w:p>
    <w:p w:rsidR="0019299C" w:rsidRPr="0080607A" w:rsidRDefault="0019299C" w:rsidP="00C46A8B">
      <w:pPr>
        <w:pStyle w:val="PargrafodaLista"/>
        <w:numPr>
          <w:ilvl w:val="0"/>
          <w:numId w:val="18"/>
        </w:numPr>
        <w:rPr>
          <w:rStyle w:val="Hyperlink"/>
          <w:rFonts w:ascii="Futura Lt BT" w:hAnsi="Futura Lt BT"/>
          <w:color w:val="auto"/>
          <w:sz w:val="20"/>
          <w:szCs w:val="20"/>
          <w:u w:val="none"/>
          <w:lang w:val="pt-BR"/>
        </w:rPr>
      </w:pPr>
      <w:r w:rsidRPr="0080607A">
        <w:rPr>
          <w:rFonts w:ascii="Futura Lt BT" w:hAnsi="Futura Lt BT"/>
          <w:sz w:val="20"/>
          <w:szCs w:val="20"/>
          <w:lang w:val="pt-BR"/>
        </w:rPr>
        <w:t xml:space="preserve">CNPJ - comprovante de inscrição e de situação cadastral de pessoa jurídica. Para obter o documento acesse o link: </w:t>
      </w:r>
      <w:hyperlink r:id="rId8" w:history="1">
        <w:r w:rsidR="00C46A8B" w:rsidRPr="00DE6D3A">
          <w:rPr>
            <w:rStyle w:val="Hyperlink"/>
            <w:rFonts w:ascii="Futura Lt BT" w:hAnsi="Futura Lt BT"/>
            <w:sz w:val="20"/>
            <w:szCs w:val="20"/>
            <w:lang w:val="pt-BR"/>
          </w:rPr>
          <w:t>http://www.receita.fazenda.gov.br/PessoaJuridica/CNPJ/cnpjreva/Cnpjreva_Solicitacao.asp</w:t>
        </w:r>
      </w:hyperlink>
    </w:p>
    <w:p w:rsidR="0019299C" w:rsidRPr="00584300" w:rsidRDefault="0019299C" w:rsidP="0019299C">
      <w:pPr>
        <w:pStyle w:val="PargrafodaLista"/>
        <w:numPr>
          <w:ilvl w:val="0"/>
          <w:numId w:val="18"/>
        </w:numPr>
        <w:rPr>
          <w:rStyle w:val="Hyperlink"/>
          <w:rFonts w:ascii="Futura Lt BT" w:hAnsi="Futura Lt BT"/>
          <w:color w:val="auto"/>
          <w:sz w:val="20"/>
          <w:szCs w:val="20"/>
          <w:u w:val="none"/>
          <w:lang w:val="pt-BR"/>
        </w:rPr>
      </w:pPr>
      <w:r w:rsidRPr="00236EFB">
        <w:rPr>
          <w:rFonts w:ascii="Futura Lt BT" w:hAnsi="Futura Lt BT"/>
          <w:color w:val="000000"/>
          <w:sz w:val="20"/>
          <w:szCs w:val="20"/>
          <w:shd w:val="clear" w:color="auto" w:fill="FFFFFF"/>
          <w:lang w:val="pt-BR"/>
        </w:rPr>
        <w:t>Certidão Negativa de Débitos Relativos a Créditos Tributários Federais e à Dívida Ativa da União</w:t>
      </w:r>
      <w:r w:rsidRPr="00236EFB">
        <w:rPr>
          <w:rFonts w:ascii="Futura Lt BT" w:hAnsi="Futura Lt BT"/>
          <w:sz w:val="20"/>
          <w:szCs w:val="20"/>
          <w:lang w:val="pt-BR"/>
        </w:rPr>
        <w:t>. Para obter o documento acesse o link</w:t>
      </w:r>
      <w:r>
        <w:rPr>
          <w:rFonts w:ascii="Futura Lt BT" w:hAnsi="Futura Lt BT"/>
          <w:sz w:val="20"/>
          <w:szCs w:val="20"/>
          <w:lang w:val="pt-BR"/>
        </w:rPr>
        <w:t>:</w:t>
      </w:r>
      <w:r w:rsidRPr="00236EFB">
        <w:rPr>
          <w:rFonts w:ascii="Futura Lt BT" w:hAnsi="Futura Lt BT"/>
          <w:sz w:val="20"/>
          <w:szCs w:val="20"/>
          <w:lang w:val="pt-BR"/>
        </w:rPr>
        <w:t xml:space="preserve"> </w:t>
      </w:r>
      <w:hyperlink r:id="rId9" w:history="1">
        <w:r w:rsidRPr="005D212D">
          <w:rPr>
            <w:rStyle w:val="Hyperlink"/>
            <w:rFonts w:ascii="Futura Lt BT" w:hAnsi="Futura Lt BT"/>
            <w:sz w:val="20"/>
            <w:szCs w:val="20"/>
            <w:lang w:val="pt-BR"/>
          </w:rPr>
          <w:t>http://www.receita.fazenda.gov.br/Aplicacoes/ATSPO/Certidao/CndConjuntaInter/InformaNICertidao.asp?Tipo=1</w:t>
        </w:r>
      </w:hyperlink>
    </w:p>
    <w:p w:rsidR="0019299C" w:rsidRPr="00471102" w:rsidRDefault="0019299C" w:rsidP="0019299C">
      <w:pPr>
        <w:pStyle w:val="PargrafodaLista"/>
        <w:numPr>
          <w:ilvl w:val="0"/>
          <w:numId w:val="18"/>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Negativa de Débitos Trabalhistas</w:t>
      </w:r>
    </w:p>
    <w:p w:rsidR="0019299C" w:rsidRPr="00471102" w:rsidRDefault="00983F08" w:rsidP="0019299C">
      <w:pPr>
        <w:pStyle w:val="PargrafodaLista"/>
        <w:rPr>
          <w:rStyle w:val="Hyperlink"/>
          <w:rFonts w:ascii="Futura Lt BT" w:hAnsi="Futura Lt BT"/>
          <w:color w:val="auto"/>
          <w:sz w:val="20"/>
          <w:szCs w:val="20"/>
          <w:u w:val="none"/>
          <w:lang w:val="pt-BR"/>
        </w:rPr>
      </w:pPr>
      <w:hyperlink r:id="rId10" w:history="1">
        <w:r w:rsidR="0019299C" w:rsidRPr="00471102">
          <w:rPr>
            <w:rStyle w:val="Hyperlink"/>
            <w:rFonts w:ascii="Futura Lt BT" w:hAnsi="Futura Lt BT"/>
            <w:sz w:val="20"/>
            <w:szCs w:val="20"/>
            <w:lang w:val="pt-BR"/>
          </w:rPr>
          <w:t>http://www.tst.jus.br/certidao</w:t>
        </w:r>
      </w:hyperlink>
    </w:p>
    <w:p w:rsidR="0019299C" w:rsidRPr="00471102" w:rsidRDefault="0019299C" w:rsidP="0019299C">
      <w:pPr>
        <w:pStyle w:val="PargrafodaLista"/>
        <w:numPr>
          <w:ilvl w:val="0"/>
          <w:numId w:val="18"/>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de Regularidade do FGTS</w:t>
      </w:r>
    </w:p>
    <w:p w:rsidR="0019299C" w:rsidRDefault="00983F08" w:rsidP="0019299C">
      <w:pPr>
        <w:pStyle w:val="PargrafodaLista"/>
        <w:rPr>
          <w:rStyle w:val="Hyperlink"/>
          <w:rFonts w:ascii="Futura Lt BT" w:hAnsi="Futura Lt BT"/>
          <w:color w:val="auto"/>
          <w:sz w:val="20"/>
          <w:szCs w:val="20"/>
          <w:u w:val="none"/>
          <w:lang w:val="pt-BR"/>
        </w:rPr>
      </w:pPr>
      <w:hyperlink r:id="rId11" w:history="1">
        <w:r w:rsidR="0019299C" w:rsidRPr="00471102">
          <w:rPr>
            <w:rStyle w:val="Hyperlink"/>
            <w:rFonts w:ascii="Futura Lt BT" w:hAnsi="Futura Lt BT"/>
            <w:sz w:val="20"/>
            <w:szCs w:val="20"/>
            <w:lang w:val="pt-BR"/>
          </w:rPr>
          <w:t>https://www.sifge.caixa.gov.br/Cidadao/Crf/FgeCfSCriteriosPesquisa.asp</w:t>
        </w:r>
      </w:hyperlink>
    </w:p>
    <w:p w:rsidR="0019299C" w:rsidRPr="008E1585" w:rsidRDefault="0019299C" w:rsidP="0019299C">
      <w:pPr>
        <w:ind w:left="360"/>
        <w:jc w:val="both"/>
        <w:rPr>
          <w:rFonts w:ascii="Futura Lt BT" w:hAnsi="Futura Lt BT"/>
          <w:b/>
          <w:sz w:val="20"/>
          <w:szCs w:val="20"/>
          <w:lang w:val="pt-BR"/>
        </w:rPr>
      </w:pPr>
      <w:r>
        <w:rPr>
          <w:rFonts w:ascii="Futura Lt BT" w:hAnsi="Futura Lt BT"/>
          <w:b/>
          <w:sz w:val="20"/>
          <w:szCs w:val="20"/>
          <w:lang w:val="pt-BR"/>
        </w:rPr>
        <w:t>Grupos e coletivos</w:t>
      </w:r>
    </w:p>
    <w:p w:rsidR="0019299C" w:rsidRDefault="0019299C" w:rsidP="0019299C">
      <w:pPr>
        <w:pStyle w:val="PargrafodaLista"/>
        <w:numPr>
          <w:ilvl w:val="0"/>
          <w:numId w:val="27"/>
        </w:numPr>
        <w:jc w:val="both"/>
        <w:rPr>
          <w:rFonts w:ascii="Futura Lt BT" w:hAnsi="Futura Lt BT"/>
          <w:sz w:val="20"/>
          <w:szCs w:val="20"/>
          <w:lang w:val="pt-BR"/>
        </w:rPr>
      </w:pPr>
      <w:r w:rsidRPr="008E1585">
        <w:rPr>
          <w:rFonts w:ascii="Futura Lt BT" w:hAnsi="Futura Lt BT"/>
          <w:sz w:val="20"/>
          <w:szCs w:val="20"/>
          <w:lang w:val="pt-BR"/>
        </w:rPr>
        <w:t>Certificado de MEI.</w:t>
      </w:r>
    </w:p>
    <w:p w:rsidR="0019299C" w:rsidRPr="00C70D33" w:rsidRDefault="0019299C" w:rsidP="0019299C">
      <w:pPr>
        <w:pStyle w:val="PargrafodaLista"/>
        <w:numPr>
          <w:ilvl w:val="0"/>
          <w:numId w:val="27"/>
        </w:numPr>
        <w:jc w:val="both"/>
        <w:rPr>
          <w:rFonts w:ascii="Futura Lt BT" w:hAnsi="Futura Lt BT"/>
          <w:sz w:val="20"/>
          <w:szCs w:val="20"/>
          <w:lang w:val="pt-BR"/>
        </w:rPr>
      </w:pPr>
      <w:r w:rsidRPr="00236EFB">
        <w:rPr>
          <w:rFonts w:ascii="Futura Lt BT" w:hAnsi="Futura Lt BT"/>
          <w:color w:val="000000"/>
          <w:sz w:val="20"/>
          <w:szCs w:val="20"/>
          <w:shd w:val="clear" w:color="auto" w:fill="FFFFFF"/>
          <w:lang w:val="pt-BR"/>
        </w:rPr>
        <w:t xml:space="preserve">Certidão Negativa de Débitos Relativos a Créditos Tributários Federais e à Dívida Ativa da União. Para obter o documento acesse o link: </w:t>
      </w:r>
      <w:hyperlink r:id="rId12" w:history="1">
        <w:r w:rsidRPr="005D212D">
          <w:rPr>
            <w:rStyle w:val="Hyperlink"/>
            <w:rFonts w:ascii="Verdana" w:hAnsi="Verdana"/>
            <w:sz w:val="17"/>
            <w:szCs w:val="17"/>
            <w:shd w:val="clear" w:color="auto" w:fill="FFFFFF"/>
            <w:lang w:val="pt-BR"/>
          </w:rPr>
          <w:t>http://www.portaldoempreendedor.gov.br/servicos-online/certidoes-negativas-1/receita-federal-do-brasil</w:t>
        </w:r>
      </w:hyperlink>
    </w:p>
    <w:p w:rsidR="0019299C" w:rsidRPr="00471102" w:rsidRDefault="0019299C" w:rsidP="0019299C">
      <w:pPr>
        <w:pStyle w:val="PargrafodaLista"/>
        <w:numPr>
          <w:ilvl w:val="0"/>
          <w:numId w:val="27"/>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Negativa de Débitos Trabalhistas</w:t>
      </w:r>
    </w:p>
    <w:p w:rsidR="0019299C" w:rsidRPr="00471102" w:rsidRDefault="00983F08" w:rsidP="0019299C">
      <w:pPr>
        <w:pStyle w:val="PargrafodaLista"/>
        <w:rPr>
          <w:rStyle w:val="Hyperlink"/>
          <w:rFonts w:ascii="Futura Lt BT" w:hAnsi="Futura Lt BT"/>
          <w:color w:val="auto"/>
          <w:sz w:val="20"/>
          <w:szCs w:val="20"/>
          <w:u w:val="none"/>
          <w:lang w:val="pt-BR"/>
        </w:rPr>
      </w:pPr>
      <w:hyperlink r:id="rId13" w:history="1">
        <w:r w:rsidR="0019299C" w:rsidRPr="00471102">
          <w:rPr>
            <w:rStyle w:val="Hyperlink"/>
            <w:rFonts w:ascii="Futura Lt BT" w:hAnsi="Futura Lt BT"/>
            <w:sz w:val="20"/>
            <w:szCs w:val="20"/>
            <w:lang w:val="pt-BR"/>
          </w:rPr>
          <w:t>http://www.tst.jus.br/certidao</w:t>
        </w:r>
      </w:hyperlink>
    </w:p>
    <w:p w:rsidR="0019299C" w:rsidRPr="00471102" w:rsidRDefault="0019299C" w:rsidP="0019299C">
      <w:pPr>
        <w:pStyle w:val="PargrafodaLista"/>
        <w:numPr>
          <w:ilvl w:val="0"/>
          <w:numId w:val="27"/>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de Regularidade do FGTS</w:t>
      </w:r>
    </w:p>
    <w:p w:rsidR="0019299C" w:rsidRDefault="00983F08" w:rsidP="0019299C">
      <w:pPr>
        <w:pStyle w:val="PargrafodaLista"/>
        <w:rPr>
          <w:rStyle w:val="Hyperlink"/>
          <w:rFonts w:ascii="Futura Lt BT" w:hAnsi="Futura Lt BT"/>
          <w:color w:val="auto"/>
          <w:sz w:val="20"/>
          <w:szCs w:val="20"/>
          <w:u w:val="none"/>
          <w:lang w:val="pt-BR"/>
        </w:rPr>
      </w:pPr>
      <w:hyperlink r:id="rId14" w:history="1">
        <w:r w:rsidR="0019299C" w:rsidRPr="00471102">
          <w:rPr>
            <w:rStyle w:val="Hyperlink"/>
            <w:rFonts w:ascii="Futura Lt BT" w:hAnsi="Futura Lt BT"/>
            <w:sz w:val="20"/>
            <w:szCs w:val="20"/>
            <w:lang w:val="pt-BR"/>
          </w:rPr>
          <w:t>https://www.sifge.caixa.gov.br/Cidadao/Crf/FgeCfSCriteriosPesquisa.asp</w:t>
        </w:r>
      </w:hyperlink>
    </w:p>
    <w:p w:rsidR="0019299C" w:rsidRDefault="0019299C" w:rsidP="0019299C">
      <w:pPr>
        <w:pStyle w:val="PargrafodaLista"/>
        <w:jc w:val="both"/>
        <w:rPr>
          <w:rFonts w:ascii="Futura Lt BT" w:hAnsi="Futura Lt BT"/>
          <w:sz w:val="20"/>
          <w:szCs w:val="20"/>
          <w:lang w:val="pt-BR"/>
        </w:rPr>
      </w:pPr>
    </w:p>
    <w:p w:rsidR="0019299C" w:rsidRPr="00B8408C" w:rsidRDefault="0019299C" w:rsidP="0019299C">
      <w:pPr>
        <w:ind w:left="360"/>
        <w:jc w:val="both"/>
        <w:rPr>
          <w:rFonts w:ascii="Futura Lt BT" w:hAnsi="Futura Lt BT"/>
          <w:b/>
          <w:sz w:val="20"/>
          <w:szCs w:val="20"/>
          <w:lang w:val="pt-BR"/>
        </w:rPr>
      </w:pPr>
      <w:r w:rsidRPr="008E1585">
        <w:rPr>
          <w:rFonts w:ascii="Futura Lt BT" w:hAnsi="Futura Lt BT"/>
          <w:b/>
          <w:sz w:val="20"/>
          <w:szCs w:val="20"/>
          <w:lang w:val="pt-BR"/>
        </w:rPr>
        <w:t>Negócios Sociais:</w:t>
      </w:r>
    </w:p>
    <w:p w:rsidR="0019299C" w:rsidRPr="00471102" w:rsidRDefault="0019299C" w:rsidP="0019299C">
      <w:pPr>
        <w:pStyle w:val="PargrafodaLista"/>
        <w:numPr>
          <w:ilvl w:val="0"/>
          <w:numId w:val="34"/>
        </w:numPr>
        <w:jc w:val="both"/>
        <w:rPr>
          <w:rFonts w:ascii="Futura Lt BT" w:hAnsi="Futura Lt BT"/>
          <w:color w:val="FF0000"/>
          <w:sz w:val="20"/>
          <w:szCs w:val="20"/>
          <w:lang w:val="pt-BR"/>
        </w:rPr>
      </w:pPr>
      <w:r w:rsidRPr="00471102">
        <w:rPr>
          <w:rFonts w:ascii="Futura Lt BT" w:hAnsi="Futura Lt BT"/>
          <w:sz w:val="20"/>
          <w:szCs w:val="20"/>
          <w:lang w:val="pt-BR"/>
        </w:rPr>
        <w:t xml:space="preserve">CNPJ, certificado de MEI ou Contrato Social da Empresa. </w:t>
      </w:r>
    </w:p>
    <w:p w:rsidR="0019299C" w:rsidRPr="00471102" w:rsidRDefault="0019299C" w:rsidP="0019299C">
      <w:pPr>
        <w:pStyle w:val="PargrafodaLista"/>
        <w:numPr>
          <w:ilvl w:val="0"/>
          <w:numId w:val="34"/>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Negativa de Débitos Trabalhistas</w:t>
      </w:r>
    </w:p>
    <w:p w:rsidR="0019299C" w:rsidRPr="00471102" w:rsidRDefault="00983F08" w:rsidP="0019299C">
      <w:pPr>
        <w:pStyle w:val="PargrafodaLista"/>
        <w:rPr>
          <w:rStyle w:val="Hyperlink"/>
          <w:rFonts w:ascii="Futura Lt BT" w:hAnsi="Futura Lt BT"/>
          <w:color w:val="auto"/>
          <w:sz w:val="20"/>
          <w:szCs w:val="20"/>
          <w:u w:val="none"/>
          <w:lang w:val="pt-BR"/>
        </w:rPr>
      </w:pPr>
      <w:hyperlink r:id="rId15" w:history="1">
        <w:r w:rsidR="0019299C" w:rsidRPr="00471102">
          <w:rPr>
            <w:rStyle w:val="Hyperlink"/>
            <w:rFonts w:ascii="Futura Lt BT" w:hAnsi="Futura Lt BT"/>
            <w:sz w:val="20"/>
            <w:szCs w:val="20"/>
            <w:lang w:val="pt-BR"/>
          </w:rPr>
          <w:t>http://www.tst.jus.br/certidao</w:t>
        </w:r>
      </w:hyperlink>
    </w:p>
    <w:p w:rsidR="0019299C" w:rsidRPr="00471102" w:rsidRDefault="0019299C" w:rsidP="0019299C">
      <w:pPr>
        <w:pStyle w:val="PargrafodaLista"/>
        <w:numPr>
          <w:ilvl w:val="0"/>
          <w:numId w:val="34"/>
        </w:numPr>
        <w:rPr>
          <w:rStyle w:val="Hyperlink"/>
          <w:rFonts w:ascii="Futura Lt BT" w:hAnsi="Futura Lt BT"/>
          <w:color w:val="auto"/>
          <w:sz w:val="20"/>
          <w:szCs w:val="20"/>
          <w:u w:val="none"/>
          <w:lang w:val="pt-BR"/>
        </w:rPr>
      </w:pPr>
      <w:r w:rsidRPr="00471102">
        <w:rPr>
          <w:rStyle w:val="Hyperlink"/>
          <w:rFonts w:ascii="Futura Lt BT" w:hAnsi="Futura Lt BT"/>
          <w:color w:val="auto"/>
          <w:sz w:val="20"/>
          <w:szCs w:val="20"/>
          <w:u w:val="none"/>
          <w:lang w:val="pt-BR"/>
        </w:rPr>
        <w:t>Certidão de Regularidade do FGTS</w:t>
      </w:r>
    </w:p>
    <w:p w:rsidR="0019299C" w:rsidRDefault="00983F08" w:rsidP="0019299C">
      <w:pPr>
        <w:pStyle w:val="PargrafodaLista"/>
        <w:rPr>
          <w:rStyle w:val="Hyperlink"/>
          <w:rFonts w:ascii="Futura Lt BT" w:hAnsi="Futura Lt BT"/>
          <w:color w:val="auto"/>
          <w:sz w:val="20"/>
          <w:szCs w:val="20"/>
          <w:u w:val="none"/>
          <w:lang w:val="pt-BR"/>
        </w:rPr>
      </w:pPr>
      <w:hyperlink r:id="rId16" w:history="1">
        <w:r w:rsidR="0019299C" w:rsidRPr="00471102">
          <w:rPr>
            <w:rStyle w:val="Hyperlink"/>
            <w:rFonts w:ascii="Futura Lt BT" w:hAnsi="Futura Lt BT"/>
            <w:sz w:val="20"/>
            <w:szCs w:val="20"/>
            <w:lang w:val="pt-BR"/>
          </w:rPr>
          <w:t>https://www.sifge.caixa.gov.br/Cidadao/Crf/FgeCfSCriteriosPesquisa.asp</w:t>
        </w:r>
      </w:hyperlink>
    </w:p>
    <w:p w:rsidR="0019299C" w:rsidRDefault="0019299C" w:rsidP="0019299C">
      <w:pPr>
        <w:pStyle w:val="PargrafodaLista"/>
        <w:rPr>
          <w:rFonts w:ascii="Futura Lt BT" w:hAnsi="Futura Lt BT"/>
          <w:color w:val="000000" w:themeColor="text1"/>
          <w:sz w:val="20"/>
          <w:szCs w:val="20"/>
          <w:lang w:val="pt-BR"/>
        </w:rPr>
      </w:pPr>
    </w:p>
    <w:p w:rsidR="009B71B3" w:rsidRDefault="009B71B3" w:rsidP="00DE6D3A">
      <w:pPr>
        <w:pStyle w:val="PargrafodaLista"/>
        <w:ind w:left="0"/>
        <w:rPr>
          <w:rFonts w:ascii="Futura Lt BT" w:hAnsi="Futura Lt BT"/>
          <w:color w:val="00B0F0"/>
          <w:sz w:val="20"/>
          <w:szCs w:val="20"/>
          <w:lang w:val="pt-BR"/>
        </w:rPr>
      </w:pPr>
      <w:r w:rsidRPr="004D10C9">
        <w:rPr>
          <w:rFonts w:ascii="Futura Lt BT" w:hAnsi="Futura Lt BT"/>
          <w:color w:val="000000" w:themeColor="text1"/>
          <w:sz w:val="20"/>
          <w:szCs w:val="20"/>
          <w:lang w:val="pt-BR"/>
        </w:rPr>
        <w:t xml:space="preserve">A documentação deverá ser enviada para o endereço </w:t>
      </w:r>
      <w:hyperlink r:id="rId17" w:history="1">
        <w:r w:rsidRPr="004D10C9">
          <w:rPr>
            <w:rStyle w:val="Hyperlink"/>
            <w:rFonts w:ascii="Futura Lt BT" w:hAnsi="Futura Lt BT"/>
            <w:color w:val="000000" w:themeColor="text1"/>
            <w:sz w:val="20"/>
            <w:szCs w:val="20"/>
            <w:lang w:val="pt-BR"/>
          </w:rPr>
          <w:t>edital@brazilfoundation.org</w:t>
        </w:r>
      </w:hyperlink>
      <w:r w:rsidRPr="004D10C9">
        <w:rPr>
          <w:rFonts w:ascii="Futura Lt BT" w:hAnsi="Futura Lt BT"/>
          <w:color w:val="000000" w:themeColor="text1"/>
          <w:sz w:val="20"/>
          <w:szCs w:val="20"/>
          <w:lang w:val="pt-BR"/>
        </w:rPr>
        <w:t>.</w:t>
      </w:r>
      <w:r w:rsidR="00B3205B">
        <w:rPr>
          <w:rFonts w:ascii="Futura Lt BT" w:hAnsi="Futura Lt BT"/>
          <w:color w:val="000000" w:themeColor="text1"/>
          <w:sz w:val="20"/>
          <w:szCs w:val="20"/>
          <w:lang w:val="pt-BR"/>
        </w:rPr>
        <w:t xml:space="preserve"> </w:t>
      </w:r>
      <w:r w:rsidRPr="004D10C9">
        <w:rPr>
          <w:rFonts w:ascii="Futura Lt BT" w:hAnsi="Futura Lt BT"/>
          <w:color w:val="000000" w:themeColor="text1"/>
          <w:sz w:val="20"/>
          <w:szCs w:val="20"/>
          <w:lang w:val="pt-BR"/>
        </w:rPr>
        <w:t xml:space="preserve">A </w:t>
      </w:r>
      <w:r w:rsidRPr="004D10C9">
        <w:rPr>
          <w:rFonts w:ascii="Futura Lt BT" w:hAnsi="Futura Lt BT"/>
          <w:b/>
          <w:color w:val="000000" w:themeColor="text1"/>
          <w:sz w:val="20"/>
          <w:szCs w:val="20"/>
          <w:lang w:val="pt-BR"/>
        </w:rPr>
        <w:t>organizaçã</w:t>
      </w:r>
      <w:r w:rsidRPr="00236EFB">
        <w:rPr>
          <w:rFonts w:ascii="Futura Lt BT" w:hAnsi="Futura Lt BT"/>
          <w:b/>
          <w:color w:val="000000" w:themeColor="text1"/>
          <w:sz w:val="20"/>
          <w:szCs w:val="20"/>
          <w:lang w:val="pt-BR"/>
        </w:rPr>
        <w:t>o</w:t>
      </w:r>
      <w:r w:rsidRPr="004D10C9">
        <w:rPr>
          <w:rFonts w:ascii="Futura Lt BT" w:hAnsi="Futura Lt BT"/>
          <w:color w:val="000000" w:themeColor="text1"/>
          <w:sz w:val="20"/>
          <w:szCs w:val="20"/>
          <w:lang w:val="pt-BR"/>
        </w:rPr>
        <w:t xml:space="preserve"> </w:t>
      </w:r>
      <w:r w:rsidRPr="004D10C9">
        <w:rPr>
          <w:rFonts w:ascii="Futura Lt BT" w:hAnsi="Futura Lt BT"/>
          <w:b/>
          <w:color w:val="000000" w:themeColor="text1"/>
          <w:sz w:val="20"/>
          <w:szCs w:val="20"/>
          <w:lang w:val="pt-BR"/>
        </w:rPr>
        <w:t>classificada</w:t>
      </w:r>
      <w:r w:rsidRPr="004D10C9">
        <w:rPr>
          <w:rFonts w:ascii="Futura Lt BT" w:hAnsi="Futura Lt BT"/>
          <w:color w:val="000000" w:themeColor="text1"/>
          <w:sz w:val="20"/>
          <w:szCs w:val="20"/>
          <w:lang w:val="pt-BR"/>
        </w:rPr>
        <w:t xml:space="preserve"> poderá enviar adicionalmente o material institucional que julgar pertinente, não ultrapassando o limite máximo de 15MB</w:t>
      </w:r>
      <w:r w:rsidRPr="0024009C">
        <w:rPr>
          <w:rFonts w:ascii="Futura Lt BT" w:hAnsi="Futura Lt BT"/>
          <w:color w:val="00B0F0"/>
          <w:sz w:val="20"/>
          <w:szCs w:val="20"/>
          <w:lang w:val="pt-BR"/>
        </w:rPr>
        <w:t>.</w:t>
      </w:r>
    </w:p>
    <w:p w:rsidR="009B71B3" w:rsidRDefault="00A801AB" w:rsidP="00DE6D3A">
      <w:pPr>
        <w:jc w:val="both"/>
        <w:rPr>
          <w:rFonts w:ascii="Futura Lt BT" w:hAnsi="Futura Lt BT"/>
          <w:sz w:val="20"/>
          <w:szCs w:val="20"/>
          <w:lang w:val="pt-BR"/>
        </w:rPr>
      </w:pPr>
      <w:r w:rsidRPr="00484E6B">
        <w:rPr>
          <w:rFonts w:ascii="Futura Lt BT" w:hAnsi="Futura Lt BT"/>
          <w:b/>
          <w:sz w:val="20"/>
          <w:szCs w:val="20"/>
          <w:lang w:val="pt-BR"/>
        </w:rPr>
        <w:t>ATENÇÃO:</w:t>
      </w:r>
      <w:r>
        <w:rPr>
          <w:rFonts w:ascii="Futura Lt BT" w:hAnsi="Futura Lt BT"/>
          <w:sz w:val="20"/>
          <w:szCs w:val="20"/>
          <w:lang w:val="pt-BR"/>
        </w:rPr>
        <w:t xml:space="preserve"> </w:t>
      </w:r>
      <w:r w:rsidR="009B71B3" w:rsidRPr="00A801AB">
        <w:rPr>
          <w:rFonts w:ascii="Futura Lt BT" w:hAnsi="Futura Lt BT"/>
          <w:sz w:val="20"/>
          <w:szCs w:val="20"/>
          <w:lang w:val="pt-BR"/>
        </w:rPr>
        <w:t>Serão considerados os números e endereços de contato informados no Formulário de Inscrição. Certifique-se que o endereço eletrônico fornecido é acessado com frequência e que a liderança possa ser prontamente contatada com o número fornecido.</w:t>
      </w:r>
    </w:p>
    <w:p w:rsidR="00236EFB" w:rsidRPr="00A801AB" w:rsidRDefault="00236EFB" w:rsidP="00DE6D3A">
      <w:pPr>
        <w:jc w:val="both"/>
        <w:rPr>
          <w:rFonts w:ascii="Futura Lt BT" w:hAnsi="Futura Lt BT"/>
          <w:sz w:val="20"/>
          <w:szCs w:val="20"/>
          <w:lang w:val="pt-BR"/>
        </w:rPr>
      </w:pPr>
      <w:r w:rsidRPr="004D10C9">
        <w:rPr>
          <w:rFonts w:ascii="Futura Lt BT" w:hAnsi="Futura Lt BT"/>
          <w:color w:val="000000" w:themeColor="text1"/>
          <w:sz w:val="20"/>
          <w:szCs w:val="20"/>
          <w:lang w:val="pt-BR"/>
        </w:rPr>
        <w:t>Após análise da documentação serão realizadas entrevistas com as lideranças e Visitas Técnicas</w:t>
      </w:r>
      <w:r>
        <w:rPr>
          <w:rFonts w:ascii="Futura Lt BT" w:hAnsi="Futura Lt BT"/>
          <w:color w:val="000000" w:themeColor="text1"/>
          <w:sz w:val="20"/>
          <w:szCs w:val="20"/>
          <w:lang w:val="pt-BR"/>
        </w:rPr>
        <w:t xml:space="preserve"> de Campo, pela </w:t>
      </w:r>
      <w:r w:rsidRPr="004D10C9">
        <w:rPr>
          <w:rFonts w:ascii="Futura Lt BT" w:hAnsi="Futura Lt BT"/>
          <w:color w:val="000000" w:themeColor="text1"/>
          <w:sz w:val="20"/>
          <w:szCs w:val="20"/>
          <w:lang w:val="pt-BR"/>
        </w:rPr>
        <w:t xml:space="preserve">equipe da </w:t>
      </w:r>
      <w:r w:rsidRPr="00484E6B">
        <w:rPr>
          <w:rFonts w:ascii="Futura Lt BT" w:hAnsi="Futura Lt BT"/>
          <w:b/>
          <w:color w:val="000000" w:themeColor="text1"/>
          <w:sz w:val="20"/>
          <w:szCs w:val="20"/>
          <w:lang w:val="pt-BR"/>
        </w:rPr>
        <w:t>Brazil</w:t>
      </w:r>
      <w:r w:rsidRPr="004D10C9">
        <w:rPr>
          <w:rFonts w:ascii="Futura Lt BT" w:hAnsi="Futura Lt BT"/>
          <w:color w:val="000000" w:themeColor="text1"/>
          <w:sz w:val="20"/>
          <w:szCs w:val="20"/>
          <w:lang w:val="pt-BR"/>
        </w:rPr>
        <w:t>Foundation.</w:t>
      </w:r>
    </w:p>
    <w:p w:rsidR="002537C1" w:rsidRPr="0024009C" w:rsidRDefault="009B71B3" w:rsidP="006724C4">
      <w:pPr>
        <w:jc w:val="both"/>
        <w:rPr>
          <w:rFonts w:ascii="Futura Lt BT" w:hAnsi="Futura Lt BT"/>
          <w:color w:val="00B0F0"/>
          <w:sz w:val="20"/>
          <w:szCs w:val="20"/>
          <w:lang w:val="pt-BR"/>
        </w:rPr>
      </w:pPr>
      <w:r w:rsidRPr="004D10C9">
        <w:rPr>
          <w:rFonts w:ascii="Futura Lt BT" w:hAnsi="Futura Lt BT"/>
          <w:color w:val="000000" w:themeColor="text1"/>
          <w:sz w:val="20"/>
          <w:szCs w:val="20"/>
          <w:lang w:val="pt-BR"/>
        </w:rPr>
        <w:t>A</w:t>
      </w:r>
      <w:r w:rsidR="000D1E46" w:rsidRPr="004D10C9">
        <w:rPr>
          <w:rFonts w:ascii="Futura Lt BT" w:hAnsi="Futura Lt BT"/>
          <w:color w:val="000000" w:themeColor="text1"/>
          <w:sz w:val="20"/>
          <w:szCs w:val="20"/>
          <w:lang w:val="pt-BR"/>
        </w:rPr>
        <w:t xml:space="preserve">s organizações SELECIONADAS para receber o apoio </w:t>
      </w:r>
      <w:r w:rsidR="00807561" w:rsidRPr="004D10C9">
        <w:rPr>
          <w:rFonts w:ascii="Futura Lt BT" w:hAnsi="Futura Lt BT"/>
          <w:color w:val="000000" w:themeColor="text1"/>
          <w:sz w:val="20"/>
          <w:szCs w:val="20"/>
          <w:lang w:val="pt-BR"/>
        </w:rPr>
        <w:t>serão divulgad</w:t>
      </w:r>
      <w:r w:rsidR="000D1E46" w:rsidRPr="004D10C9">
        <w:rPr>
          <w:rFonts w:ascii="Futura Lt BT" w:hAnsi="Futura Lt BT"/>
          <w:color w:val="000000" w:themeColor="text1"/>
          <w:sz w:val="20"/>
          <w:szCs w:val="20"/>
          <w:lang w:val="pt-BR"/>
        </w:rPr>
        <w:t>a</w:t>
      </w:r>
      <w:r w:rsidR="00807561" w:rsidRPr="004D10C9">
        <w:rPr>
          <w:rFonts w:ascii="Futura Lt BT" w:hAnsi="Futura Lt BT"/>
          <w:color w:val="000000" w:themeColor="text1"/>
          <w:sz w:val="20"/>
          <w:szCs w:val="20"/>
          <w:lang w:val="pt-BR"/>
        </w:rPr>
        <w:t xml:space="preserve">s no site da </w:t>
      </w:r>
      <w:r w:rsidR="00807561" w:rsidRPr="004D10C9">
        <w:rPr>
          <w:rFonts w:ascii="Futura Lt BT" w:hAnsi="Futura Lt BT"/>
          <w:b/>
          <w:color w:val="000000" w:themeColor="text1"/>
          <w:sz w:val="20"/>
          <w:szCs w:val="20"/>
          <w:lang w:val="pt-BR"/>
        </w:rPr>
        <w:t>Brazil</w:t>
      </w:r>
      <w:r w:rsidR="003010AD">
        <w:rPr>
          <w:rFonts w:ascii="Futura Lt BT" w:hAnsi="Futura Lt BT"/>
          <w:color w:val="000000" w:themeColor="text1"/>
          <w:sz w:val="20"/>
          <w:szCs w:val="20"/>
          <w:lang w:val="pt-BR"/>
        </w:rPr>
        <w:t xml:space="preserve">Foundation no dia </w:t>
      </w:r>
      <w:r w:rsidR="008B730F">
        <w:rPr>
          <w:rFonts w:ascii="Futura Lt BT" w:hAnsi="Futura Lt BT"/>
          <w:color w:val="000000" w:themeColor="text1"/>
          <w:sz w:val="20"/>
          <w:szCs w:val="20"/>
          <w:lang w:val="pt-BR"/>
        </w:rPr>
        <w:t xml:space="preserve">10 </w:t>
      </w:r>
      <w:r w:rsidR="003010AD">
        <w:rPr>
          <w:rFonts w:ascii="Futura Lt BT" w:hAnsi="Futura Lt BT"/>
          <w:color w:val="000000" w:themeColor="text1"/>
          <w:sz w:val="20"/>
          <w:szCs w:val="20"/>
          <w:lang w:val="pt-BR"/>
        </w:rPr>
        <w:t>de</w:t>
      </w:r>
      <w:r w:rsidR="00B3205B">
        <w:rPr>
          <w:rFonts w:ascii="Futura Lt BT" w:hAnsi="Futura Lt BT"/>
          <w:color w:val="000000" w:themeColor="text1"/>
          <w:sz w:val="20"/>
          <w:szCs w:val="20"/>
          <w:lang w:val="pt-BR"/>
        </w:rPr>
        <w:t xml:space="preserve"> janeiro</w:t>
      </w:r>
      <w:r w:rsidR="003010AD">
        <w:rPr>
          <w:rFonts w:ascii="Futura Lt BT" w:hAnsi="Futura Lt BT"/>
          <w:color w:val="000000" w:themeColor="text1"/>
          <w:sz w:val="20"/>
          <w:szCs w:val="20"/>
          <w:lang w:val="pt-BR"/>
        </w:rPr>
        <w:t xml:space="preserve"> de 201</w:t>
      </w:r>
      <w:r w:rsidR="008B730F">
        <w:rPr>
          <w:rFonts w:ascii="Futura Lt BT" w:hAnsi="Futura Lt BT"/>
          <w:color w:val="000000" w:themeColor="text1"/>
          <w:sz w:val="20"/>
          <w:szCs w:val="20"/>
          <w:lang w:val="pt-BR"/>
        </w:rPr>
        <w:t>8</w:t>
      </w:r>
      <w:r w:rsidR="003010AD">
        <w:rPr>
          <w:rFonts w:ascii="Futura Lt BT" w:hAnsi="Futura Lt BT"/>
          <w:color w:val="000000" w:themeColor="text1"/>
          <w:sz w:val="20"/>
          <w:szCs w:val="20"/>
          <w:lang w:val="pt-BR"/>
        </w:rPr>
        <w:t>.</w:t>
      </w:r>
    </w:p>
    <w:p w:rsidR="002537C1" w:rsidRPr="00144811" w:rsidRDefault="00807561" w:rsidP="003010AD">
      <w:pPr>
        <w:tabs>
          <w:tab w:val="left" w:pos="3420"/>
        </w:tabs>
        <w:jc w:val="both"/>
        <w:rPr>
          <w:rFonts w:ascii="Futura Lt BT" w:hAnsi="Futura Lt BT"/>
          <w:b/>
          <w:color w:val="FFC000"/>
          <w:szCs w:val="20"/>
          <w:lang w:val="pt-BR"/>
        </w:rPr>
      </w:pPr>
      <w:r w:rsidRPr="00484E6B">
        <w:rPr>
          <w:rFonts w:ascii="Futura Lt BT" w:hAnsi="Futura Lt BT"/>
          <w:b/>
          <w:color w:val="E36C0A" w:themeColor="accent6" w:themeShade="BF"/>
          <w:szCs w:val="20"/>
          <w:lang w:val="pt-BR"/>
        </w:rPr>
        <w:t>V – Financiamento</w:t>
      </w:r>
      <w:r w:rsidR="003010AD">
        <w:rPr>
          <w:rFonts w:ascii="Futura Lt BT" w:hAnsi="Futura Lt BT"/>
          <w:b/>
          <w:color w:val="FFC000"/>
          <w:szCs w:val="20"/>
          <w:lang w:val="pt-BR"/>
        </w:rPr>
        <w:tab/>
      </w:r>
    </w:p>
    <w:p w:rsidR="00492A53" w:rsidRDefault="00492A53" w:rsidP="00492A53">
      <w:pPr>
        <w:jc w:val="both"/>
        <w:rPr>
          <w:rFonts w:ascii="Futura Lt BT" w:hAnsi="Futura Lt BT"/>
          <w:sz w:val="20"/>
          <w:szCs w:val="20"/>
          <w:lang w:val="pt-BR"/>
        </w:rPr>
      </w:pPr>
      <w:r w:rsidRPr="007C017D">
        <w:rPr>
          <w:rFonts w:ascii="Futura Lt BT" w:hAnsi="Futura Lt BT"/>
          <w:sz w:val="20"/>
          <w:szCs w:val="20"/>
          <w:lang w:val="pt-BR"/>
        </w:rPr>
        <w:t xml:space="preserve">A </w:t>
      </w:r>
      <w:r w:rsidRPr="007C017D">
        <w:rPr>
          <w:rFonts w:ascii="Futura Lt BT" w:hAnsi="Futura Lt BT"/>
          <w:b/>
          <w:sz w:val="20"/>
          <w:szCs w:val="20"/>
          <w:lang w:val="pt-BR"/>
        </w:rPr>
        <w:t>Brazil</w:t>
      </w:r>
      <w:r w:rsidRPr="007C017D">
        <w:rPr>
          <w:rFonts w:ascii="Futura Lt BT" w:hAnsi="Futura Lt BT"/>
          <w:sz w:val="20"/>
          <w:szCs w:val="20"/>
          <w:lang w:val="pt-BR"/>
        </w:rPr>
        <w:t xml:space="preserve">Foundation NÃO FINANCIA projetos de: </w:t>
      </w:r>
      <w:r>
        <w:rPr>
          <w:rFonts w:ascii="Futura Lt BT" w:hAnsi="Futura Lt BT"/>
          <w:sz w:val="20"/>
          <w:szCs w:val="20"/>
          <w:lang w:val="pt-BR"/>
        </w:rPr>
        <w:t>p</w:t>
      </w:r>
      <w:r w:rsidRPr="007C017D">
        <w:rPr>
          <w:rFonts w:ascii="Futura Lt BT" w:hAnsi="Futura Lt BT"/>
          <w:sz w:val="20"/>
          <w:szCs w:val="20"/>
          <w:lang w:val="pt-BR"/>
        </w:rPr>
        <w:t>artidos políticos; instituições com fins religiosos; sindicatos; universidades e autarquias; fundações e institutos sociais de empresas com fins lucrativos; hospitais e centros clínicos e terapêuticos; escolas particulares e públicas; instituições do sistema “S” (SENAI, SESI, SESC, SESI, SEBRAE). E NÃO FINANCIA projetos orientados EXCLUSIVAMENTE para: pesquisas; viagens e congressos; eventos; obras/reformas; publicações; compra de material/equipamento; pagamento de recursos humanos; mensalidades; bolsa de estudo; ajuda de custo.</w:t>
      </w:r>
    </w:p>
    <w:p w:rsidR="003010AD" w:rsidRDefault="00807561" w:rsidP="006724C4">
      <w:pPr>
        <w:jc w:val="both"/>
        <w:rPr>
          <w:rFonts w:ascii="Futura Lt BT" w:hAnsi="Futura Lt BT"/>
          <w:sz w:val="20"/>
          <w:szCs w:val="20"/>
          <w:lang w:val="pt-BR"/>
        </w:rPr>
      </w:pPr>
      <w:r w:rsidRPr="007C017D">
        <w:rPr>
          <w:rFonts w:ascii="Futura Lt BT" w:hAnsi="Futura Lt BT"/>
          <w:sz w:val="20"/>
          <w:szCs w:val="20"/>
          <w:lang w:val="pt-BR"/>
        </w:rPr>
        <w:t xml:space="preserve">Os orçamentos deverão ser discriminados em Reais (R$), para o período </w:t>
      </w:r>
      <w:r w:rsidR="00C57974">
        <w:rPr>
          <w:rFonts w:ascii="Futura Lt BT" w:hAnsi="Futura Lt BT"/>
          <w:sz w:val="20"/>
          <w:szCs w:val="20"/>
          <w:lang w:val="pt-BR"/>
        </w:rPr>
        <w:t>total do apoio</w:t>
      </w:r>
      <w:r w:rsidRPr="007C017D">
        <w:rPr>
          <w:rFonts w:ascii="Futura Lt BT" w:hAnsi="Futura Lt BT"/>
          <w:sz w:val="20"/>
          <w:szCs w:val="20"/>
          <w:lang w:val="pt-BR"/>
        </w:rPr>
        <w:t>.</w:t>
      </w:r>
      <w:r w:rsidR="003F303E">
        <w:rPr>
          <w:rFonts w:ascii="Futura Lt BT" w:hAnsi="Futura Lt BT"/>
          <w:sz w:val="20"/>
          <w:szCs w:val="20"/>
          <w:lang w:val="pt-BR"/>
        </w:rPr>
        <w:t xml:space="preserve"> </w:t>
      </w:r>
      <w:r w:rsidRPr="007C017D">
        <w:rPr>
          <w:rFonts w:ascii="Futura Lt BT" w:hAnsi="Futura Lt BT"/>
          <w:sz w:val="20"/>
          <w:szCs w:val="20"/>
          <w:lang w:val="pt-BR"/>
        </w:rPr>
        <w:t xml:space="preserve">O projeto deverá ser iniciado imediatamente após a assinatura do contrato. </w:t>
      </w:r>
    </w:p>
    <w:p w:rsidR="0019299C" w:rsidRDefault="0019299C" w:rsidP="0019299C">
      <w:pPr>
        <w:jc w:val="both"/>
        <w:rPr>
          <w:rFonts w:ascii="Futura Lt BT" w:hAnsi="Futura Lt BT"/>
          <w:sz w:val="20"/>
          <w:szCs w:val="20"/>
          <w:lang w:val="pt-BR"/>
        </w:rPr>
      </w:pPr>
      <w:r w:rsidRPr="007C017D">
        <w:rPr>
          <w:rFonts w:ascii="Futura Lt BT" w:hAnsi="Futura Lt BT"/>
          <w:sz w:val="20"/>
          <w:szCs w:val="20"/>
          <w:lang w:val="pt-BR"/>
        </w:rPr>
        <w:t xml:space="preserve">O </w:t>
      </w:r>
      <w:r w:rsidRPr="008B730F">
        <w:rPr>
          <w:rFonts w:ascii="Futura Lt BT" w:hAnsi="Futura Lt BT"/>
          <w:sz w:val="20"/>
          <w:szCs w:val="20"/>
          <w:lang w:val="pt-BR"/>
        </w:rPr>
        <w:t>repasse dos recursos para as organizações de pequeno para médio porte, ou seja, R$ 30.000,00</w:t>
      </w:r>
      <w:r w:rsidR="00DE6D3A">
        <w:rPr>
          <w:rFonts w:ascii="Futura Lt BT" w:hAnsi="Futura Lt BT"/>
          <w:sz w:val="20"/>
          <w:szCs w:val="20"/>
          <w:lang w:val="pt-BR"/>
        </w:rPr>
        <w:t>,</w:t>
      </w:r>
      <w:r w:rsidRPr="008B730F">
        <w:rPr>
          <w:rFonts w:ascii="Futura Lt BT" w:hAnsi="Futura Lt BT"/>
          <w:sz w:val="20"/>
          <w:szCs w:val="20"/>
          <w:lang w:val="pt-BR"/>
        </w:rPr>
        <w:t xml:space="preserve"> será </w:t>
      </w:r>
      <w:r w:rsidRPr="008B730F">
        <w:rPr>
          <w:rFonts w:ascii="Futura Lt BT" w:hAnsi="Futura Lt BT"/>
          <w:sz w:val="20"/>
          <w:szCs w:val="20"/>
          <w:lang w:val="pt-BR"/>
        </w:rPr>
        <w:lastRenderedPageBreak/>
        <w:t>feito após assinatura de contrato, em Reais (R$)</w:t>
      </w:r>
      <w:r w:rsidR="00DE6D3A">
        <w:rPr>
          <w:rFonts w:ascii="Futura Lt BT" w:hAnsi="Futura Lt BT"/>
          <w:sz w:val="20"/>
          <w:szCs w:val="20"/>
          <w:lang w:val="pt-BR"/>
        </w:rPr>
        <w:t>,</w:t>
      </w:r>
      <w:r w:rsidRPr="008B730F">
        <w:rPr>
          <w:rFonts w:ascii="Futura Lt BT" w:hAnsi="Futura Lt BT"/>
          <w:sz w:val="20"/>
          <w:szCs w:val="20"/>
          <w:lang w:val="pt-BR"/>
        </w:rPr>
        <w:t xml:space="preserve"> em duas (2) parcelas</w:t>
      </w:r>
      <w:r w:rsidR="00DE6D3A">
        <w:rPr>
          <w:rFonts w:ascii="Futura Lt BT" w:hAnsi="Futura Lt BT"/>
          <w:sz w:val="20"/>
          <w:szCs w:val="20"/>
          <w:lang w:val="pt-BR"/>
        </w:rPr>
        <w:t>,</w:t>
      </w:r>
      <w:r w:rsidRPr="008B730F">
        <w:rPr>
          <w:rFonts w:ascii="Futura Lt BT" w:hAnsi="Futura Lt BT"/>
          <w:sz w:val="20"/>
          <w:szCs w:val="20"/>
          <w:lang w:val="pt-BR"/>
        </w:rPr>
        <w:t xml:space="preserve"> para execução do projeto em até 10 meses. Para os projetos contemplados com investimento semente, ou seja, R$ 10.000,00, o prazo de duração será </w:t>
      </w:r>
      <w:r w:rsidR="008B730F" w:rsidRPr="008B730F">
        <w:rPr>
          <w:rFonts w:ascii="Futura Lt BT" w:hAnsi="Futura Lt BT"/>
          <w:sz w:val="20"/>
          <w:szCs w:val="20"/>
          <w:lang w:val="pt-BR"/>
        </w:rPr>
        <w:t xml:space="preserve">de </w:t>
      </w:r>
      <w:r w:rsidR="000C5B0B">
        <w:rPr>
          <w:rFonts w:ascii="Futura Lt BT" w:hAnsi="Futura Lt BT"/>
          <w:sz w:val="20"/>
          <w:szCs w:val="20"/>
          <w:lang w:val="pt-BR"/>
        </w:rPr>
        <w:t>seis (</w:t>
      </w:r>
      <w:r w:rsidR="008B730F" w:rsidRPr="008B730F">
        <w:rPr>
          <w:rFonts w:ascii="Futura Lt BT" w:hAnsi="Futura Lt BT"/>
          <w:sz w:val="20"/>
          <w:szCs w:val="20"/>
          <w:lang w:val="pt-BR"/>
        </w:rPr>
        <w:t>6</w:t>
      </w:r>
      <w:r w:rsidR="000C5B0B">
        <w:rPr>
          <w:rFonts w:ascii="Futura Lt BT" w:hAnsi="Futura Lt BT"/>
          <w:sz w:val="20"/>
          <w:szCs w:val="20"/>
          <w:lang w:val="pt-BR"/>
        </w:rPr>
        <w:t>)</w:t>
      </w:r>
      <w:r w:rsidR="008B730F" w:rsidRPr="008B730F">
        <w:rPr>
          <w:rFonts w:ascii="Futura Lt BT" w:hAnsi="Futura Lt BT"/>
          <w:sz w:val="20"/>
          <w:szCs w:val="20"/>
          <w:lang w:val="pt-BR"/>
        </w:rPr>
        <w:t xml:space="preserve"> meses</w:t>
      </w:r>
      <w:r w:rsidR="000C5B0B">
        <w:rPr>
          <w:rFonts w:ascii="Futura Lt BT" w:hAnsi="Futura Lt BT"/>
          <w:sz w:val="20"/>
          <w:szCs w:val="20"/>
          <w:lang w:val="pt-BR"/>
        </w:rPr>
        <w:t>,</w:t>
      </w:r>
      <w:r w:rsidR="008B730F" w:rsidRPr="008B730F">
        <w:rPr>
          <w:rFonts w:ascii="Futura Lt BT" w:hAnsi="Futura Lt BT"/>
          <w:sz w:val="20"/>
          <w:szCs w:val="20"/>
          <w:lang w:val="pt-BR"/>
        </w:rPr>
        <w:t xml:space="preserve"> pago em duas</w:t>
      </w:r>
      <w:r w:rsidR="00DE6D3A">
        <w:rPr>
          <w:rFonts w:ascii="Futura Lt BT" w:hAnsi="Futura Lt BT"/>
          <w:sz w:val="20"/>
          <w:szCs w:val="20"/>
          <w:lang w:val="pt-BR"/>
        </w:rPr>
        <w:t xml:space="preserve"> (2)</w:t>
      </w:r>
      <w:r w:rsidR="008B730F" w:rsidRPr="008B730F">
        <w:rPr>
          <w:rFonts w:ascii="Futura Lt BT" w:hAnsi="Futura Lt BT"/>
          <w:sz w:val="20"/>
          <w:szCs w:val="20"/>
          <w:lang w:val="pt-BR"/>
        </w:rPr>
        <w:t xml:space="preserve"> parcelas</w:t>
      </w:r>
      <w:r w:rsidRPr="008B730F">
        <w:rPr>
          <w:rFonts w:ascii="Futura Lt BT" w:hAnsi="Futura Lt BT"/>
          <w:sz w:val="20"/>
          <w:szCs w:val="20"/>
          <w:lang w:val="pt-BR"/>
        </w:rPr>
        <w:t>, após assinatura de contrato. A organização cuja proposta for selecionada para apoio fica automaticamente responsável pela apresentação de dois (2) Relatórios</w:t>
      </w:r>
      <w:r w:rsidRPr="007C017D">
        <w:rPr>
          <w:rFonts w:ascii="Futura Lt BT" w:hAnsi="Futura Lt BT"/>
          <w:sz w:val="20"/>
          <w:szCs w:val="20"/>
          <w:lang w:val="pt-BR"/>
        </w:rPr>
        <w:t xml:space="preserve"> de Atividades e Financeiros (prestação de contas) ao longo do período de desenv</w:t>
      </w:r>
      <w:r>
        <w:rPr>
          <w:rFonts w:ascii="Futura Lt BT" w:hAnsi="Futura Lt BT"/>
          <w:sz w:val="20"/>
          <w:szCs w:val="20"/>
          <w:lang w:val="pt-BR"/>
        </w:rPr>
        <w:t>olvimento do seu projeto</w:t>
      </w:r>
      <w:r w:rsidRPr="007C017D">
        <w:rPr>
          <w:rFonts w:ascii="Futura Lt BT" w:hAnsi="Futura Lt BT"/>
          <w:sz w:val="20"/>
          <w:szCs w:val="20"/>
          <w:lang w:val="pt-BR"/>
        </w:rPr>
        <w:t>.</w:t>
      </w:r>
    </w:p>
    <w:p w:rsidR="00B8408C" w:rsidRDefault="00B8408C" w:rsidP="006724C4">
      <w:pPr>
        <w:jc w:val="both"/>
        <w:rPr>
          <w:rFonts w:ascii="Futura Lt BT" w:hAnsi="Futura Lt BT"/>
          <w:sz w:val="20"/>
          <w:szCs w:val="20"/>
          <w:lang w:val="pt-BR"/>
        </w:rPr>
      </w:pPr>
      <w:r>
        <w:rPr>
          <w:rFonts w:ascii="Futura Lt BT" w:hAnsi="Futura Lt BT"/>
          <w:sz w:val="20"/>
          <w:szCs w:val="20"/>
          <w:lang w:val="pt-BR"/>
        </w:rPr>
        <w:t xml:space="preserve">É desejável, ao longo do período de apoio, que as organizações e coletivos façam postagens sistemáticas nas redes sociais, utilizando a </w:t>
      </w:r>
      <w:r w:rsidRPr="00212924">
        <w:rPr>
          <w:rFonts w:ascii="Futura Lt BT" w:hAnsi="Futura Lt BT"/>
          <w:b/>
          <w:sz w:val="20"/>
          <w:szCs w:val="20"/>
          <w:lang w:val="pt-BR"/>
        </w:rPr>
        <w:t>#</w:t>
      </w:r>
      <w:r w:rsidR="00484E6B" w:rsidRPr="00212924">
        <w:rPr>
          <w:rFonts w:ascii="Futura Lt BT" w:hAnsi="Futura Lt BT"/>
          <w:b/>
          <w:sz w:val="20"/>
          <w:szCs w:val="20"/>
          <w:lang w:val="pt-BR"/>
        </w:rPr>
        <w:t>BrazilF</w:t>
      </w:r>
      <w:r w:rsidRPr="00212924">
        <w:rPr>
          <w:rFonts w:ascii="Futura Lt BT" w:hAnsi="Futura Lt BT"/>
          <w:b/>
          <w:sz w:val="20"/>
          <w:szCs w:val="20"/>
          <w:lang w:val="pt-BR"/>
        </w:rPr>
        <w:t>oundation</w:t>
      </w:r>
      <w:r>
        <w:rPr>
          <w:rFonts w:ascii="Futura Lt BT" w:hAnsi="Futura Lt BT"/>
          <w:sz w:val="20"/>
          <w:szCs w:val="20"/>
          <w:lang w:val="pt-BR"/>
        </w:rPr>
        <w:t>.</w:t>
      </w:r>
    </w:p>
    <w:p w:rsidR="002537C1" w:rsidRPr="00484E6B" w:rsidRDefault="00807561" w:rsidP="006724C4">
      <w:pPr>
        <w:jc w:val="both"/>
        <w:rPr>
          <w:rFonts w:ascii="Futura Lt BT" w:hAnsi="Futura Lt BT"/>
          <w:b/>
          <w:color w:val="E36C0A" w:themeColor="accent6" w:themeShade="BF"/>
          <w:szCs w:val="20"/>
          <w:lang w:val="pt-BR"/>
        </w:rPr>
      </w:pPr>
      <w:r w:rsidRPr="00484E6B">
        <w:rPr>
          <w:rFonts w:ascii="Futura Lt BT" w:hAnsi="Futura Lt BT"/>
          <w:b/>
          <w:color w:val="E36C0A" w:themeColor="accent6" w:themeShade="BF"/>
          <w:szCs w:val="20"/>
          <w:lang w:val="pt-BR"/>
        </w:rPr>
        <w:t xml:space="preserve">VI - </w:t>
      </w:r>
      <w:r w:rsidR="007C017D" w:rsidRPr="00484E6B">
        <w:rPr>
          <w:rFonts w:ascii="Futura Lt BT" w:hAnsi="Futura Lt BT"/>
          <w:b/>
          <w:color w:val="E36C0A" w:themeColor="accent6" w:themeShade="BF"/>
          <w:szCs w:val="20"/>
          <w:lang w:val="pt-BR"/>
        </w:rPr>
        <w:t>D</w:t>
      </w:r>
      <w:r w:rsidRPr="00484E6B">
        <w:rPr>
          <w:rFonts w:ascii="Futura Lt BT" w:hAnsi="Futura Lt BT"/>
          <w:b/>
          <w:color w:val="E36C0A" w:themeColor="accent6" w:themeShade="BF"/>
          <w:szCs w:val="20"/>
          <w:lang w:val="pt-BR"/>
        </w:rPr>
        <w:t>úvidas e outros requerimentos</w:t>
      </w:r>
    </w:p>
    <w:p w:rsidR="002537C1" w:rsidRPr="006724C4" w:rsidRDefault="005349D0" w:rsidP="006724C4">
      <w:pPr>
        <w:jc w:val="both"/>
        <w:rPr>
          <w:rFonts w:ascii="Futura Lt BT" w:hAnsi="Futura Lt BT"/>
          <w:sz w:val="20"/>
          <w:szCs w:val="20"/>
          <w:u w:val="single"/>
          <w:lang w:val="pt-BR"/>
        </w:rPr>
      </w:pPr>
      <w:r>
        <w:rPr>
          <w:rFonts w:ascii="Futura Lt BT" w:hAnsi="Futura Lt BT"/>
          <w:sz w:val="20"/>
          <w:szCs w:val="20"/>
          <w:lang w:val="pt-BR"/>
        </w:rPr>
        <w:t>E</w:t>
      </w:r>
      <w:r w:rsidR="00807561" w:rsidRPr="007C017D">
        <w:rPr>
          <w:rFonts w:ascii="Futura Lt BT" w:hAnsi="Futura Lt BT"/>
          <w:sz w:val="20"/>
          <w:szCs w:val="20"/>
          <w:lang w:val="pt-BR"/>
        </w:rPr>
        <w:t>sclarecimentos sobre o preenchimento serão prestados pelo telefone (21) 2532-3029, APENAS às 3ª e 5ª nos horários</w:t>
      </w:r>
      <w:r w:rsidR="00484E6B">
        <w:rPr>
          <w:rFonts w:ascii="Futura Lt BT" w:hAnsi="Futura Lt BT"/>
          <w:sz w:val="20"/>
          <w:szCs w:val="20"/>
          <w:lang w:val="pt-BR"/>
        </w:rPr>
        <w:t xml:space="preserve"> de</w:t>
      </w:r>
      <w:r w:rsidR="00807561" w:rsidRPr="007C017D">
        <w:rPr>
          <w:rFonts w:ascii="Futura Lt BT" w:hAnsi="Futura Lt BT"/>
          <w:sz w:val="20"/>
          <w:szCs w:val="20"/>
          <w:lang w:val="pt-BR"/>
        </w:rPr>
        <w:t xml:space="preserve"> 14h </w:t>
      </w:r>
      <w:proofErr w:type="gramStart"/>
      <w:r w:rsidR="00807561" w:rsidRPr="007C017D">
        <w:rPr>
          <w:rFonts w:ascii="Futura Lt BT" w:hAnsi="Futura Lt BT"/>
          <w:sz w:val="20"/>
          <w:szCs w:val="20"/>
          <w:lang w:val="pt-BR"/>
        </w:rPr>
        <w:t>às</w:t>
      </w:r>
      <w:proofErr w:type="gramEnd"/>
      <w:r w:rsidR="00807561" w:rsidRPr="007C017D">
        <w:rPr>
          <w:rFonts w:ascii="Futura Lt BT" w:hAnsi="Futura Lt BT"/>
          <w:sz w:val="20"/>
          <w:szCs w:val="20"/>
          <w:lang w:val="pt-BR"/>
        </w:rPr>
        <w:t xml:space="preserve"> 17h ou pelo</w:t>
      </w:r>
      <w:r w:rsidR="00807561" w:rsidRPr="006724C4">
        <w:rPr>
          <w:rFonts w:ascii="Futura Lt BT" w:hAnsi="Futura Lt BT"/>
          <w:sz w:val="20"/>
          <w:szCs w:val="20"/>
          <w:lang w:val="pt-BR"/>
        </w:rPr>
        <w:t xml:space="preserve"> e-mail</w:t>
      </w:r>
      <w:r w:rsidR="00983F08">
        <w:rPr>
          <w:lang w:val="pt-BR"/>
        </w:rPr>
        <w:t xml:space="preserve"> </w:t>
      </w:r>
      <w:hyperlink r:id="rId18" w:history="1">
        <w:r w:rsidR="00983F08" w:rsidRPr="00983F08">
          <w:rPr>
            <w:rStyle w:val="Hyperlink"/>
            <w:rFonts w:ascii="Futura Lt BT" w:hAnsi="Futura Lt BT"/>
            <w:sz w:val="20"/>
            <w:szCs w:val="20"/>
            <w:lang w:val="pt-BR"/>
          </w:rPr>
          <w:t>edital@brazilfoundation.org</w:t>
        </w:r>
      </w:hyperlink>
      <w:bookmarkStart w:id="0" w:name="_GoBack"/>
      <w:bookmarkEnd w:id="0"/>
      <w:r w:rsidR="00983F08">
        <w:rPr>
          <w:rFonts w:ascii="Futura Lt BT" w:hAnsi="Futura Lt BT"/>
          <w:sz w:val="20"/>
          <w:szCs w:val="20"/>
          <w:lang w:val="pt-BR"/>
        </w:rPr>
        <w:t>.</w:t>
      </w:r>
    </w:p>
    <w:p w:rsidR="002537C1" w:rsidRDefault="00807561" w:rsidP="006724C4">
      <w:pPr>
        <w:jc w:val="both"/>
        <w:rPr>
          <w:rFonts w:ascii="Futura Lt BT" w:hAnsi="Futura Lt BT"/>
          <w:sz w:val="20"/>
          <w:szCs w:val="20"/>
          <w:lang w:val="pt-BR"/>
        </w:rPr>
      </w:pPr>
      <w:r w:rsidRPr="007C017D">
        <w:rPr>
          <w:rFonts w:ascii="Futura Lt BT" w:hAnsi="Futura Lt BT"/>
          <w:sz w:val="20"/>
          <w:szCs w:val="20"/>
          <w:lang w:val="pt-BR"/>
        </w:rPr>
        <w:t>Ape</w:t>
      </w:r>
      <w:r w:rsidR="00FA121E">
        <w:rPr>
          <w:rFonts w:ascii="Futura Lt BT" w:hAnsi="Futura Lt BT"/>
          <w:sz w:val="20"/>
          <w:szCs w:val="20"/>
          <w:lang w:val="pt-BR"/>
        </w:rPr>
        <w:t>nas os finalistas serão contatados</w:t>
      </w:r>
      <w:r w:rsidRPr="007C017D">
        <w:rPr>
          <w:rFonts w:ascii="Futura Lt BT" w:hAnsi="Futura Lt BT"/>
          <w:sz w:val="20"/>
          <w:szCs w:val="20"/>
          <w:lang w:val="pt-BR"/>
        </w:rPr>
        <w:t xml:space="preserve"> pela </w:t>
      </w:r>
      <w:proofErr w:type="gramStart"/>
      <w:r w:rsidRPr="000C532B">
        <w:rPr>
          <w:rFonts w:ascii="Futura Lt BT" w:hAnsi="Futura Lt BT"/>
          <w:b/>
          <w:sz w:val="20"/>
          <w:szCs w:val="20"/>
          <w:lang w:val="pt-BR"/>
        </w:rPr>
        <w:t>Brazil</w:t>
      </w:r>
      <w:r w:rsidRPr="007C017D">
        <w:rPr>
          <w:rFonts w:ascii="Futura Lt BT" w:hAnsi="Futura Lt BT"/>
          <w:sz w:val="20"/>
          <w:szCs w:val="20"/>
          <w:lang w:val="pt-BR"/>
        </w:rPr>
        <w:t>Foundation</w:t>
      </w:r>
      <w:proofErr w:type="gramEnd"/>
      <w:r w:rsidRPr="007C017D">
        <w:rPr>
          <w:rFonts w:ascii="Futura Lt BT" w:hAnsi="Futura Lt BT"/>
          <w:sz w:val="20"/>
          <w:szCs w:val="20"/>
          <w:lang w:val="pt-BR"/>
        </w:rPr>
        <w:t>. As organizações não conta</w:t>
      </w:r>
      <w:r w:rsidR="00FA121E">
        <w:rPr>
          <w:rFonts w:ascii="Futura Lt BT" w:hAnsi="Futura Lt BT"/>
          <w:sz w:val="20"/>
          <w:szCs w:val="20"/>
          <w:lang w:val="pt-BR"/>
        </w:rPr>
        <w:t>ta</w:t>
      </w:r>
      <w:r w:rsidRPr="007C017D">
        <w:rPr>
          <w:rFonts w:ascii="Futura Lt BT" w:hAnsi="Futura Lt BT"/>
          <w:sz w:val="20"/>
          <w:szCs w:val="20"/>
          <w:lang w:val="pt-BR"/>
        </w:rPr>
        <w:t>das pela</w:t>
      </w:r>
      <w:r w:rsidR="009D286B" w:rsidRPr="007C017D">
        <w:rPr>
          <w:rFonts w:ascii="Futura Lt BT" w:hAnsi="Futura Lt BT"/>
          <w:sz w:val="20"/>
          <w:szCs w:val="20"/>
          <w:lang w:val="pt-BR"/>
        </w:rPr>
        <w:t xml:space="preserve"> </w:t>
      </w:r>
      <w:r w:rsidRPr="000C532B">
        <w:rPr>
          <w:rFonts w:ascii="Futura Lt BT" w:hAnsi="Futura Lt BT"/>
          <w:b/>
          <w:sz w:val="20"/>
          <w:szCs w:val="20"/>
          <w:lang w:val="pt-BR"/>
        </w:rPr>
        <w:t>Brazil</w:t>
      </w:r>
      <w:r w:rsidRPr="007C017D">
        <w:rPr>
          <w:rFonts w:ascii="Futura Lt BT" w:hAnsi="Futura Lt BT"/>
          <w:sz w:val="20"/>
          <w:szCs w:val="20"/>
          <w:lang w:val="pt-BR"/>
        </w:rPr>
        <w:t xml:space="preserve">Foundation até o dia </w:t>
      </w:r>
      <w:r w:rsidR="00103424">
        <w:rPr>
          <w:rFonts w:ascii="Futura Lt BT" w:hAnsi="Futura Lt BT"/>
          <w:b/>
          <w:sz w:val="20"/>
          <w:szCs w:val="20"/>
          <w:lang w:val="pt-BR"/>
        </w:rPr>
        <w:t>15 de outubro de 2017</w:t>
      </w:r>
      <w:r w:rsidRPr="007C017D">
        <w:rPr>
          <w:rFonts w:ascii="Futura Lt BT" w:hAnsi="Futura Lt BT"/>
          <w:sz w:val="20"/>
          <w:szCs w:val="20"/>
          <w:lang w:val="pt-BR"/>
        </w:rPr>
        <w:t xml:space="preserve"> </w:t>
      </w:r>
      <w:r w:rsidR="00492A53" w:rsidRPr="007C017D">
        <w:rPr>
          <w:rFonts w:ascii="Futura Lt BT" w:hAnsi="Futura Lt BT"/>
          <w:sz w:val="20"/>
          <w:szCs w:val="20"/>
          <w:lang w:val="pt-BR"/>
        </w:rPr>
        <w:t>pode</w:t>
      </w:r>
      <w:r w:rsidR="00492A53">
        <w:rPr>
          <w:rFonts w:ascii="Futura Lt BT" w:hAnsi="Futura Lt BT"/>
          <w:sz w:val="20"/>
          <w:szCs w:val="20"/>
          <w:lang w:val="pt-BR"/>
        </w:rPr>
        <w:t xml:space="preserve">rão </w:t>
      </w:r>
      <w:r w:rsidRPr="007C017D">
        <w:rPr>
          <w:rFonts w:ascii="Futura Lt BT" w:hAnsi="Futura Lt BT"/>
          <w:sz w:val="20"/>
          <w:szCs w:val="20"/>
          <w:lang w:val="pt-BR"/>
        </w:rPr>
        <w:t xml:space="preserve">se considerar </w:t>
      </w:r>
      <w:r w:rsidR="00492A53">
        <w:rPr>
          <w:rFonts w:ascii="Futura Lt BT" w:hAnsi="Futura Lt BT"/>
          <w:sz w:val="20"/>
          <w:szCs w:val="20"/>
          <w:lang w:val="pt-BR"/>
        </w:rPr>
        <w:t>fora</w:t>
      </w:r>
      <w:r w:rsidRPr="007C017D">
        <w:rPr>
          <w:rFonts w:ascii="Futura Lt BT" w:hAnsi="Futura Lt BT"/>
          <w:sz w:val="20"/>
          <w:szCs w:val="20"/>
          <w:lang w:val="pt-BR"/>
        </w:rPr>
        <w:t xml:space="preserve"> do restante do processo de seleção da </w:t>
      </w:r>
      <w:r w:rsidRPr="00711A99">
        <w:rPr>
          <w:rFonts w:ascii="Futura Lt BT" w:hAnsi="Futura Lt BT"/>
          <w:b/>
          <w:sz w:val="20"/>
          <w:szCs w:val="20"/>
          <w:lang w:val="pt-BR"/>
        </w:rPr>
        <w:t>Brazil</w:t>
      </w:r>
      <w:r w:rsidRPr="007C017D">
        <w:rPr>
          <w:rFonts w:ascii="Futura Lt BT" w:hAnsi="Futura Lt BT"/>
          <w:sz w:val="20"/>
          <w:szCs w:val="20"/>
          <w:lang w:val="pt-BR"/>
        </w:rPr>
        <w:t>Foundation.</w:t>
      </w:r>
    </w:p>
    <w:p w:rsidR="00414BD7" w:rsidRPr="00484E6B" w:rsidRDefault="00D20B9D" w:rsidP="00414BD7">
      <w:pPr>
        <w:jc w:val="both"/>
        <w:rPr>
          <w:rFonts w:ascii="Futura Lt BT" w:hAnsi="Futura Lt BT"/>
          <w:b/>
          <w:color w:val="E36C0A" w:themeColor="accent6" w:themeShade="BF"/>
          <w:szCs w:val="20"/>
          <w:lang w:val="pt-BR"/>
        </w:rPr>
      </w:pPr>
      <w:r w:rsidRPr="00484E6B">
        <w:rPr>
          <w:rFonts w:ascii="Futura Lt BT" w:hAnsi="Futura Lt BT"/>
          <w:b/>
          <w:color w:val="E36C0A" w:themeColor="accent6" w:themeShade="BF"/>
          <w:szCs w:val="20"/>
          <w:lang w:val="pt-BR"/>
        </w:rPr>
        <w:t>VII – Guia de Preenchimento</w:t>
      </w:r>
    </w:p>
    <w:p w:rsidR="00414BD7" w:rsidRPr="00484E6B" w:rsidRDefault="0012373E" w:rsidP="009761FB">
      <w:pPr>
        <w:shd w:val="clear" w:color="auto" w:fill="ECF0F1"/>
        <w:spacing w:after="0" w:line="240" w:lineRule="auto"/>
        <w:textAlignment w:val="baseline"/>
        <w:outlineLvl w:val="2"/>
        <w:rPr>
          <w:rFonts w:ascii="Futura Lt BT" w:eastAsia="Century Gothic" w:hAnsi="Futura Lt BT" w:cstheme="minorHAnsi"/>
          <w:spacing w:val="47"/>
          <w:sz w:val="20"/>
          <w:szCs w:val="20"/>
          <w:lang w:val="pt-BR"/>
        </w:rPr>
      </w:pPr>
      <w:r w:rsidRPr="0012373E">
        <w:rPr>
          <w:rFonts w:ascii="Futura Lt BT" w:eastAsia="Times New Roman" w:hAnsi="Futura Lt BT" w:cs="Arial"/>
          <w:b/>
          <w:bCs/>
          <w:color w:val="000000"/>
          <w:sz w:val="20"/>
          <w:szCs w:val="20"/>
          <w:bdr w:val="none" w:sz="0" w:space="0" w:color="auto" w:frame="1"/>
          <w:lang w:val="pt-BR" w:eastAsia="pt-BR"/>
        </w:rPr>
        <w:t>ATENÇÃO!</w:t>
      </w:r>
      <w:r w:rsidRPr="00BA0D35">
        <w:rPr>
          <w:rFonts w:ascii="Futura Lt BT" w:eastAsia="Times New Roman" w:hAnsi="Futura Lt BT" w:cs="Arial"/>
          <w:bCs/>
          <w:color w:val="000000"/>
          <w:sz w:val="20"/>
          <w:szCs w:val="20"/>
          <w:bdr w:val="none" w:sz="0" w:space="0" w:color="auto" w:frame="1"/>
          <w:lang w:val="pt-BR" w:eastAsia="pt-BR"/>
        </w:rPr>
        <w:t xml:space="preserve"> </w:t>
      </w:r>
      <w:r w:rsidR="009761FB" w:rsidRPr="00BA0D35">
        <w:rPr>
          <w:rFonts w:ascii="Futura Lt BT" w:eastAsia="Times New Roman" w:hAnsi="Futura Lt BT" w:cs="Arial"/>
          <w:bCs/>
          <w:color w:val="000000"/>
          <w:sz w:val="20"/>
          <w:szCs w:val="20"/>
          <w:bdr w:val="none" w:sz="0" w:space="0" w:color="auto" w:frame="1"/>
          <w:lang w:val="pt-BR" w:eastAsia="pt-BR"/>
        </w:rPr>
        <w:t>Este é apenas um guia com as perguntas que as organizações precisam responder no Edital. A </w:t>
      </w:r>
      <w:proofErr w:type="gramStart"/>
      <w:r w:rsidR="009761FB" w:rsidRPr="0012373E">
        <w:rPr>
          <w:rFonts w:ascii="Futura Lt BT" w:eastAsia="Times New Roman" w:hAnsi="Futura Lt BT" w:cs="Arial"/>
          <w:b/>
          <w:bCs/>
          <w:color w:val="000000"/>
          <w:sz w:val="20"/>
          <w:szCs w:val="20"/>
          <w:bdr w:val="none" w:sz="0" w:space="0" w:color="auto" w:frame="1"/>
          <w:lang w:val="pt-BR" w:eastAsia="pt-BR"/>
        </w:rPr>
        <w:t>Brazil</w:t>
      </w:r>
      <w:r w:rsidR="009761FB" w:rsidRPr="00BA0D35">
        <w:rPr>
          <w:rFonts w:ascii="Futura Lt BT" w:eastAsia="Times New Roman" w:hAnsi="Futura Lt BT" w:cs="Arial"/>
          <w:bCs/>
          <w:color w:val="000000"/>
          <w:sz w:val="20"/>
          <w:szCs w:val="20"/>
          <w:bdr w:val="none" w:sz="0" w:space="0" w:color="auto" w:frame="1"/>
          <w:lang w:val="pt-BR" w:eastAsia="pt-BR"/>
        </w:rPr>
        <w:t>Foundation</w:t>
      </w:r>
      <w:proofErr w:type="gramEnd"/>
      <w:r w:rsidR="009761FB" w:rsidRPr="009761FB">
        <w:rPr>
          <w:rFonts w:ascii="Futura Lt BT" w:eastAsia="Times New Roman" w:hAnsi="Futura Lt BT" w:cs="Arial"/>
          <w:bCs/>
          <w:color w:val="000000"/>
          <w:sz w:val="20"/>
          <w:szCs w:val="20"/>
          <w:bdr w:val="none" w:sz="0" w:space="0" w:color="auto" w:frame="1"/>
          <w:lang w:val="pt-BR" w:eastAsia="pt-BR"/>
        </w:rPr>
        <w:t xml:space="preserve"> </w:t>
      </w:r>
      <w:r w:rsidR="009761FB" w:rsidRPr="00BA0D35">
        <w:rPr>
          <w:rFonts w:ascii="Futura Lt BT" w:eastAsia="Times New Roman" w:hAnsi="Futura Lt BT" w:cs="Arial"/>
          <w:bCs/>
          <w:color w:val="000000"/>
          <w:sz w:val="20"/>
          <w:szCs w:val="20"/>
          <w:bdr w:val="none" w:sz="0" w:space="0" w:color="auto" w:frame="1"/>
          <w:lang w:val="pt-BR" w:eastAsia="pt-BR"/>
        </w:rPr>
        <w:t>não receberá formulários por e-mail, as organizações precisam preencher o formulário online neste link:</w:t>
      </w:r>
      <w:r w:rsidR="009761FB">
        <w:rPr>
          <w:rFonts w:ascii="Futura Lt BT" w:eastAsia="Times New Roman" w:hAnsi="Futura Lt BT" w:cs="Arial"/>
          <w:bCs/>
          <w:color w:val="000000"/>
          <w:sz w:val="20"/>
          <w:szCs w:val="20"/>
          <w:bdr w:val="none" w:sz="0" w:space="0" w:color="auto" w:frame="1"/>
          <w:lang w:val="pt-BR" w:eastAsia="pt-BR"/>
        </w:rPr>
        <w:t xml:space="preserve"> </w:t>
      </w:r>
      <w:hyperlink r:id="rId19" w:history="1">
        <w:r w:rsidRPr="0012373E">
          <w:rPr>
            <w:rStyle w:val="Hyperlink"/>
            <w:rFonts w:ascii="Futura Lt BT" w:eastAsia="Times New Roman" w:hAnsi="Futura Lt BT" w:cs="Arial"/>
            <w:bCs/>
            <w:sz w:val="20"/>
            <w:szCs w:val="20"/>
            <w:bdr w:val="none" w:sz="0" w:space="0" w:color="auto" w:frame="1"/>
            <w:lang w:val="pt-BR" w:eastAsia="pt-BR"/>
          </w:rPr>
          <w:t>https://brazilfoundation.org/edital2018/?lang=pt-br</w:t>
        </w:r>
      </w:hyperlink>
      <w:r>
        <w:rPr>
          <w:rFonts w:ascii="Futura Lt BT" w:eastAsia="Times New Roman" w:hAnsi="Futura Lt BT" w:cs="Arial"/>
          <w:bCs/>
          <w:color w:val="000000"/>
          <w:sz w:val="20"/>
          <w:szCs w:val="20"/>
          <w:bdr w:val="none" w:sz="0" w:space="0" w:color="auto" w:frame="1"/>
          <w:lang w:val="pt-BR" w:eastAsia="pt-BR"/>
        </w:rPr>
        <w:t>.</w:t>
      </w:r>
    </w:p>
    <w:p w:rsidR="000D4B0E" w:rsidRDefault="00414BD7" w:rsidP="000D4B0E">
      <w:pPr>
        <w:pStyle w:val="NormalWeb"/>
        <w:jc w:val="both"/>
        <w:rPr>
          <w:rFonts w:ascii="Futura Lt BT" w:eastAsiaTheme="minorHAnsi" w:hAnsi="Futura Lt BT" w:cstheme="minorBidi"/>
          <w:sz w:val="20"/>
          <w:szCs w:val="20"/>
          <w:lang w:val="pt-BR"/>
        </w:rPr>
      </w:pPr>
      <w:r w:rsidRPr="00484E6B">
        <w:rPr>
          <w:rFonts w:ascii="Futura Lt BT" w:eastAsiaTheme="minorHAnsi" w:hAnsi="Futura Lt BT" w:cstheme="minorBidi"/>
          <w:sz w:val="20"/>
          <w:szCs w:val="20"/>
          <w:lang w:val="pt-BR"/>
        </w:rPr>
        <w:t>Algumas questões abaixo indicam o número máximo de caracteres e não será possível completar o formulário se as respostas ultrapassarem o número de caracteres indicado. Você precisa preencher todas as perguntas do formulário online de uma só vez. Não é possível salvar as respostas enquanto você está preenchendo. Sugerimos a elaboração prévia das respostas, antes de inseridas no formulário online.</w:t>
      </w:r>
    </w:p>
    <w:p w:rsidR="000D4B0E" w:rsidRPr="009761FB" w:rsidRDefault="009761FB" w:rsidP="000D4B0E">
      <w:pPr>
        <w:pStyle w:val="NormalWeb"/>
        <w:jc w:val="both"/>
        <w:rPr>
          <w:rFonts w:ascii="Futura Lt BT" w:eastAsiaTheme="minorHAnsi" w:hAnsi="Futura Lt BT" w:cstheme="minorBidi"/>
          <w:b/>
          <w:color w:val="E36C0A" w:themeColor="accent6" w:themeShade="BF"/>
          <w:sz w:val="20"/>
          <w:szCs w:val="20"/>
          <w:u w:val="single"/>
          <w:lang w:val="pt-BR"/>
        </w:rPr>
      </w:pPr>
      <w:r w:rsidRPr="009761FB">
        <w:rPr>
          <w:rFonts w:ascii="Futura Lt BT" w:hAnsi="Futura Lt BT" w:cs="Helvetica"/>
          <w:b/>
          <w:color w:val="E36C0A" w:themeColor="accent6" w:themeShade="BF"/>
          <w:sz w:val="20"/>
          <w:szCs w:val="20"/>
          <w:u w:val="single"/>
          <w:lang w:val="pt-BR" w:eastAsia="pt-BR"/>
        </w:rPr>
        <w:t>PERGUNTAS DO FORMULÁRIO DE INSCRIÇÃO</w:t>
      </w:r>
    </w:p>
    <w:p w:rsidR="000D4B0E" w:rsidRPr="009761FB" w:rsidRDefault="000D4B0E" w:rsidP="000D4B0E">
      <w:pPr>
        <w:shd w:val="clear" w:color="auto" w:fill="FFFFFF"/>
        <w:spacing w:line="240" w:lineRule="auto"/>
        <w:rPr>
          <w:rFonts w:ascii="Futura Lt BT" w:eastAsia="Times New Roman" w:hAnsi="Futura Lt BT" w:cs="Helvetica"/>
          <w:color w:val="DB4437"/>
          <w:sz w:val="20"/>
          <w:szCs w:val="20"/>
          <w:lang w:val="pt-BR" w:eastAsia="pt-BR"/>
        </w:rPr>
      </w:pPr>
      <w:r w:rsidRPr="009761FB">
        <w:rPr>
          <w:rFonts w:ascii="Futura Lt BT" w:eastAsia="Times New Roman" w:hAnsi="Futura Lt BT" w:cs="Helvetica"/>
          <w:color w:val="DB4437"/>
          <w:sz w:val="20"/>
          <w:szCs w:val="20"/>
          <w:lang w:val="pt-BR" w:eastAsia="pt-BR"/>
        </w:rPr>
        <w:t>*Obrigatório</w:t>
      </w:r>
    </w:p>
    <w:p w:rsidR="000D4B0E" w:rsidRPr="009761FB" w:rsidRDefault="000D4B0E" w:rsidP="009761FB">
      <w:pPr>
        <w:spacing w:after="0" w:line="240" w:lineRule="auto"/>
        <w:rPr>
          <w:rFonts w:ascii="Futura Lt BT" w:eastAsia="Times New Roman" w:hAnsi="Futura Lt BT" w:cs="Helvetica"/>
          <w:b/>
          <w:sz w:val="20"/>
          <w:szCs w:val="20"/>
          <w:lang w:val="pt-BR" w:eastAsia="pt-BR"/>
        </w:rPr>
      </w:pPr>
      <w:r w:rsidRPr="009761FB">
        <w:rPr>
          <w:rFonts w:ascii="Futura Lt BT" w:eastAsia="Times New Roman" w:hAnsi="Futura Lt BT" w:cs="Helvetica"/>
          <w:b/>
          <w:sz w:val="20"/>
          <w:szCs w:val="20"/>
          <w:lang w:val="pt-BR" w:eastAsia="pt-BR"/>
        </w:rPr>
        <w:t>INFORMAÇÕES INSTITUCIONAIS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NOME DO GRUPO OU DA ORGANIZAÇÃO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CNPJ (ORGANIZAÇÃO)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REGISTRO DE MEI (PARA INSCRITOS NESSA CATEGORIA):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ANO DA FORMALIZAÇÃO DA ORGANIZAÇÃO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ESTADO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MUNICÍPIO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ENDEREÇO COMPLETO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EMAIL INSTITUCIONAL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TELEFONE INSTITUCIONAL</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SITE OU BLOG</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REDES SOCIAIS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proofErr w:type="spellStart"/>
      <w:r w:rsidRPr="009761FB">
        <w:rPr>
          <w:rFonts w:ascii="Futura Lt BT" w:eastAsia="Times New Roman" w:hAnsi="Futura Lt BT" w:cs="Helvetica"/>
          <w:sz w:val="20"/>
          <w:szCs w:val="20"/>
          <w:lang w:val="pt-BR" w:eastAsia="pt-BR"/>
        </w:rPr>
        <w:t>Facebook</w:t>
      </w:r>
      <w:proofErr w:type="spellEnd"/>
      <w:r w:rsidRPr="009761FB">
        <w:rPr>
          <w:rFonts w:ascii="Futura Lt BT" w:eastAsia="Times New Roman" w:hAnsi="Futura Lt BT" w:cs="Helvetica"/>
          <w:sz w:val="20"/>
          <w:szCs w:val="20"/>
          <w:lang w:val="pt-BR" w:eastAsia="pt-BR"/>
        </w:rPr>
        <w:t xml:space="preserve">, </w:t>
      </w:r>
      <w:proofErr w:type="spellStart"/>
      <w:r w:rsidRPr="009761FB">
        <w:rPr>
          <w:rFonts w:ascii="Futura Lt BT" w:eastAsia="Times New Roman" w:hAnsi="Futura Lt BT" w:cs="Helvetica"/>
          <w:sz w:val="20"/>
          <w:szCs w:val="20"/>
          <w:lang w:val="pt-BR" w:eastAsia="pt-BR"/>
        </w:rPr>
        <w:t>Twitter</w:t>
      </w:r>
      <w:proofErr w:type="spellEnd"/>
      <w:r w:rsidRPr="009761FB">
        <w:rPr>
          <w:rFonts w:ascii="Futura Lt BT" w:eastAsia="Times New Roman" w:hAnsi="Futura Lt BT" w:cs="Helvetica"/>
          <w:sz w:val="20"/>
          <w:szCs w:val="20"/>
          <w:lang w:val="pt-BR" w:eastAsia="pt-BR"/>
        </w:rPr>
        <w:t xml:space="preserve">, </w:t>
      </w:r>
      <w:proofErr w:type="spellStart"/>
      <w:r w:rsidRPr="009761FB">
        <w:rPr>
          <w:rFonts w:ascii="Futura Lt BT" w:eastAsia="Times New Roman" w:hAnsi="Futura Lt BT" w:cs="Helvetica"/>
          <w:sz w:val="20"/>
          <w:szCs w:val="20"/>
          <w:lang w:val="pt-BR" w:eastAsia="pt-BR"/>
        </w:rPr>
        <w:t>Instagram</w:t>
      </w:r>
      <w:proofErr w:type="spellEnd"/>
      <w:r w:rsidRPr="009761FB">
        <w:rPr>
          <w:rFonts w:ascii="Futura Lt BT" w:eastAsia="Times New Roman" w:hAnsi="Futura Lt BT" w:cs="Helvetica"/>
          <w:sz w:val="20"/>
          <w:szCs w:val="20"/>
          <w:lang w:val="pt-BR" w:eastAsia="pt-BR"/>
        </w:rPr>
        <w:t>, Blog - coloque os links do perfil da organização.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MISSÃO DA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lastRenderedPageBreak/>
        <w:t>(no máximo 300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HISTÓRICO DA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CD3BB7" w:rsidP="000D4B0E">
      <w:pPr>
        <w:spacing w:after="0" w:line="263" w:lineRule="atLeast"/>
        <w:rPr>
          <w:rFonts w:ascii="Futura Lt BT" w:eastAsia="Times New Roman" w:hAnsi="Futura Lt BT" w:cs="Helvetica"/>
          <w:sz w:val="20"/>
          <w:szCs w:val="20"/>
          <w:lang w:val="pt-BR" w:eastAsia="pt-BR"/>
        </w:rPr>
      </w:pPr>
      <w:r w:rsidRPr="00CD3BB7">
        <w:rPr>
          <w:rFonts w:ascii="Futura Lt BT" w:hAnsi="Futura Lt BT"/>
          <w:sz w:val="20"/>
          <w:szCs w:val="20"/>
          <w:shd w:val="clear" w:color="auto" w:fill="FFFFFF"/>
          <w:lang w:val="pt-BR"/>
        </w:rPr>
        <w:t>Histórico de atuação e motivação da organização, do grupo ou do indivíduo proponente.</w:t>
      </w:r>
      <w:r w:rsidR="000D4B0E" w:rsidRPr="00CD3BB7">
        <w:rPr>
          <w:rFonts w:ascii="Futura Lt BT" w:eastAsia="Times New Roman" w:hAnsi="Futura Lt BT" w:cs="Helvetica"/>
          <w:sz w:val="20"/>
          <w:szCs w:val="20"/>
          <w:lang w:val="pt-BR" w:eastAsia="pt-BR"/>
        </w:rPr>
        <w:t>.</w:t>
      </w:r>
      <w:r w:rsidR="000D4B0E" w:rsidRPr="009761FB">
        <w:rPr>
          <w:rFonts w:ascii="Futura Lt BT" w:eastAsia="Times New Roman" w:hAnsi="Futura Lt BT" w:cs="Helvetica"/>
          <w:sz w:val="20"/>
          <w:szCs w:val="20"/>
          <w:lang w:val="pt-BR" w:eastAsia="pt-BR"/>
        </w:rPr>
        <w:t xml:space="preserve"> (no máximo 1.200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ORÇAMENTO ANUAL EM 2016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Valor total do orçamento da organização ou coletivo em um ano (12 meses).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PRINCIPAIS PARCEIROS OU FONTES DE RECEITA DA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(no máximo 500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NÚMERO TOTAL DE PESSOAS BENEFICIADAS POR ANO PELA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Número total de pessoas beneficiadas por ano.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NÚMERO TOTAL DE PESSOAS JÁ BENEFICIADAS DESDE O INÍCIO DA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Número total de pessoas beneficiadas desde o início da atuação.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A ORGANIZAÇÃO OU COLETIVO POSSUI ALGUMA DÍVIDA?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DB4437"/>
          <w:sz w:val="20"/>
          <w:szCs w:val="20"/>
          <w:lang w:val="pt-BR" w:eastAsia="pt-BR"/>
        </w:rPr>
      </w:pPr>
      <w:r w:rsidRPr="009761FB">
        <w:rPr>
          <w:rFonts w:ascii="Futura Lt BT" w:eastAsia="Times New Roman" w:hAnsi="Futura Lt BT" w:cs="Helvetica"/>
          <w:color w:val="000000"/>
          <w:sz w:val="20"/>
          <w:szCs w:val="20"/>
          <w:lang w:val="pt-BR" w:eastAsia="pt-BR"/>
        </w:rPr>
        <w:t>QUAL O MONTANTE DESTA DÍVIDA?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DB4437"/>
          <w:sz w:val="20"/>
          <w:szCs w:val="20"/>
          <w:lang w:val="pt-BR" w:eastAsia="pt-BR"/>
        </w:rPr>
      </w:pPr>
    </w:p>
    <w:p w:rsidR="000D4B0E" w:rsidRPr="009761FB" w:rsidRDefault="000D4B0E" w:rsidP="009761FB">
      <w:pPr>
        <w:spacing w:after="0" w:line="240" w:lineRule="auto"/>
        <w:rPr>
          <w:rFonts w:ascii="Futura Lt BT" w:eastAsia="Times New Roman" w:hAnsi="Futura Lt BT" w:cs="Helvetica"/>
          <w:b/>
          <w:sz w:val="20"/>
          <w:szCs w:val="20"/>
          <w:lang w:val="pt-BR" w:eastAsia="pt-BR"/>
        </w:rPr>
      </w:pPr>
      <w:r w:rsidRPr="009761FB">
        <w:rPr>
          <w:rFonts w:ascii="Futura Lt BT" w:eastAsia="Times New Roman" w:hAnsi="Futura Lt BT" w:cs="Helvetica"/>
          <w:b/>
          <w:sz w:val="20"/>
          <w:szCs w:val="20"/>
          <w:lang w:val="pt-BR" w:eastAsia="pt-BR"/>
        </w:rPr>
        <w:t>CONTATOS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NOME COMPLETO DA LIDERANÇA DA ORGANIZAÇÃO OU COLETIVO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TELEFONE DA LIDERANÇA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CELULAR DA LIDERANÇA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E-MAIL DA LIDERANÇA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IDADE DA LIDERANÇA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NOME COMPLETO DO COORDENADOR DO PROJETO (se diferente do anterior)</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Pessoa responsável pelo projeto, caso diferente da liderança da organização.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TELEFONE DO COORDENADOR</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E-MAIL DO COORDENADOR</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p>
    <w:p w:rsidR="000D4B0E" w:rsidRPr="009761FB" w:rsidRDefault="000D4B0E" w:rsidP="009761FB">
      <w:pPr>
        <w:spacing w:after="0" w:line="240" w:lineRule="auto"/>
        <w:rPr>
          <w:rFonts w:ascii="Futura Lt BT" w:eastAsia="Times New Roman" w:hAnsi="Futura Lt BT" w:cs="Helvetica"/>
          <w:b/>
          <w:sz w:val="20"/>
          <w:szCs w:val="20"/>
          <w:lang w:val="pt-BR" w:eastAsia="pt-BR"/>
        </w:rPr>
      </w:pPr>
      <w:r w:rsidRPr="009761FB">
        <w:rPr>
          <w:rFonts w:ascii="Futura Lt BT" w:eastAsia="Times New Roman" w:hAnsi="Futura Lt BT" w:cs="Helvetica"/>
          <w:b/>
          <w:sz w:val="20"/>
          <w:szCs w:val="20"/>
          <w:lang w:val="pt-BR" w:eastAsia="pt-BR"/>
        </w:rPr>
        <w:t>ÁREA PROGRAMÁTICA</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TEMÁTICA DO PROJETO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Educação e Cultura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Desenvolvimento Socioeconômico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Saúde</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Direitos Humanos e Participação Cívica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Negócios Sociais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PÚBLICO-ALVO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(Escolha até duas das opções abaixo)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População em Geral</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Crianças e Adolescentes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Jovens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Idosos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Mulheres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Indígenas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Afrodescendentes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Ribeirinhos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GLBTT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lastRenderedPageBreak/>
        <w:t>População Carcerária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Quilombolas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Imigrantes e Refugiados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FOCO DO PROJETO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(Escolha apenas uma opção abaixo)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Educação para Primeira Infância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Complementação Escolar</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Acesso ao Ensino Técnico ou Superior</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Cultura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Qualificação de Professores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Tecnologia da Informação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Emprego e Renda</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Empreendedorismo e Acesso a Crédito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Meio Ambiente</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Agricultura Familiar</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Fortalecimento Comunitário</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Direitos Humanos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Participação Cívica e Controle Social</w:t>
      </w:r>
    </w:p>
    <w:p w:rsidR="000D4B0E" w:rsidRPr="009761FB" w:rsidRDefault="000D4B0E" w:rsidP="000D4B0E">
      <w:pPr>
        <w:spacing w:after="0" w:line="240" w:lineRule="auto"/>
        <w:rPr>
          <w:rFonts w:ascii="Futura Lt BT" w:eastAsia="Times New Roman" w:hAnsi="Futura Lt BT" w:cs="Helvetica"/>
          <w:sz w:val="20"/>
          <w:szCs w:val="20"/>
          <w:lang w:val="pt-BR" w:eastAsia="pt-BR"/>
        </w:rPr>
      </w:pPr>
      <w:proofErr w:type="spellStart"/>
      <w:r w:rsidRPr="009761FB">
        <w:rPr>
          <w:rFonts w:ascii="Futura Lt BT" w:eastAsia="Times New Roman" w:hAnsi="Futura Lt BT" w:cs="Helvetica"/>
          <w:sz w:val="20"/>
          <w:szCs w:val="20"/>
          <w:lang w:val="pt-BR" w:eastAsia="pt-BR"/>
        </w:rPr>
        <w:t>Advocacy</w:t>
      </w:r>
      <w:proofErr w:type="spellEnd"/>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Saúde e Bem Estar</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Necessidades Especiais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HIV/AIDS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Esportes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p>
    <w:p w:rsidR="000D4B0E" w:rsidRPr="009761FB" w:rsidRDefault="000D4B0E" w:rsidP="009761FB">
      <w:pPr>
        <w:spacing w:after="0" w:line="240" w:lineRule="auto"/>
        <w:rPr>
          <w:rFonts w:ascii="Futura Lt BT" w:eastAsia="Times New Roman" w:hAnsi="Futura Lt BT" w:cs="Helvetica"/>
          <w:b/>
          <w:sz w:val="20"/>
          <w:szCs w:val="20"/>
          <w:lang w:val="pt-BR" w:eastAsia="pt-BR"/>
        </w:rPr>
      </w:pPr>
      <w:r w:rsidRPr="009761FB">
        <w:rPr>
          <w:rFonts w:ascii="Futura Lt BT" w:eastAsia="Times New Roman" w:hAnsi="Futura Lt BT" w:cs="Helvetica"/>
          <w:b/>
          <w:sz w:val="20"/>
          <w:szCs w:val="20"/>
          <w:lang w:val="pt-BR" w:eastAsia="pt-BR"/>
        </w:rPr>
        <w:t>APRESENTAÇÃO DA PROPOSTA PARA A BRAZILFOUNDATION</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TÍTULO DA PROPOSTA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Nome do projeto e frase síntese. Exemplo: Mulheres Construindo Esperança e Cidadania - Beneficiamento de frutas e acesso à renda para mulheres do Morro Azul. (no máximo 200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SUMÁRIO EXECUTIVO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Apresentação geral da proposta e informações chave relativas ao projeto. (máximo 1.800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ANÁLISE DE CONTEXTO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Deficiências e potencialidades do território onde o projeto se insere. Demonstre a importância do projeto diante da realidade descrita, como e por que a proposta poderá avançar na solução dos desafios existentes. (máximo 1.800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OBJETIVOS E METAS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Descrever o objetivo geral a ser atingido a médio e longo prazo e o(s) objetivo(s) específico(s) imediato(s) do projeto. (máximo 1.000 caracteres)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PÚBLICO-ALVO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Características da população que será direta e indiretamente atendida pelo projeto, incluindo dados demográficos e número de pessoas.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500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METODOLOGIA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Descreva resumidamente a abordagem e estratégias pensadas para os objetivos propostos.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1.000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ATIVIDADES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Liste e descreva as atividades que serão realizadas com o recurso deste apoio. </w:t>
      </w:r>
      <w:proofErr w:type="spellStart"/>
      <w:r w:rsidRPr="009761FB">
        <w:rPr>
          <w:rFonts w:ascii="Futura Lt BT" w:eastAsia="Times New Roman" w:hAnsi="Futura Lt BT" w:cs="Helvetica"/>
          <w:sz w:val="20"/>
          <w:szCs w:val="20"/>
          <w:lang w:eastAsia="pt-BR"/>
        </w:rPr>
        <w:t>Exemplo</w:t>
      </w:r>
      <w:proofErr w:type="spellEnd"/>
      <w:r w:rsidRPr="009761FB">
        <w:rPr>
          <w:rFonts w:ascii="Futura Lt BT" w:eastAsia="Times New Roman" w:hAnsi="Futura Lt BT" w:cs="Helvetica"/>
          <w:sz w:val="20"/>
          <w:szCs w:val="20"/>
          <w:lang w:eastAsia="pt-BR"/>
        </w:rPr>
        <w:t xml:space="preserve">: 4 </w:t>
      </w:r>
      <w:proofErr w:type="spellStart"/>
      <w:r w:rsidRPr="009761FB">
        <w:rPr>
          <w:rFonts w:ascii="Futura Lt BT" w:eastAsia="Times New Roman" w:hAnsi="Futura Lt BT" w:cs="Helvetica"/>
          <w:sz w:val="20"/>
          <w:szCs w:val="20"/>
          <w:lang w:eastAsia="pt-BR"/>
        </w:rPr>
        <w:t>oficinas</w:t>
      </w:r>
      <w:proofErr w:type="spellEnd"/>
      <w:r w:rsidRPr="009761FB">
        <w:rPr>
          <w:rFonts w:ascii="Futura Lt BT" w:eastAsia="Times New Roman" w:hAnsi="Futura Lt BT" w:cs="Helvetica"/>
          <w:sz w:val="20"/>
          <w:szCs w:val="20"/>
          <w:lang w:eastAsia="pt-BR"/>
        </w:rPr>
        <w:t xml:space="preserve"> de </w:t>
      </w:r>
      <w:proofErr w:type="spellStart"/>
      <w:r w:rsidRPr="009761FB">
        <w:rPr>
          <w:rFonts w:ascii="Futura Lt BT" w:eastAsia="Times New Roman" w:hAnsi="Futura Lt BT" w:cs="Helvetica"/>
          <w:sz w:val="20"/>
          <w:szCs w:val="20"/>
          <w:lang w:eastAsia="pt-BR"/>
        </w:rPr>
        <w:t>artesanato</w:t>
      </w:r>
      <w:proofErr w:type="spellEnd"/>
      <w:r w:rsidRPr="009761FB">
        <w:rPr>
          <w:rFonts w:ascii="Futura Lt BT" w:eastAsia="Times New Roman" w:hAnsi="Futura Lt BT" w:cs="Helvetica"/>
          <w:sz w:val="20"/>
          <w:szCs w:val="20"/>
          <w:lang w:eastAsia="pt-BR"/>
        </w:rPr>
        <w:t>. (</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1.000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BENEFICIÁRIOS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Número de beneficiários diretos e total de pessoas que serão impactadas pelo projeto.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400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RESULTADOS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lastRenderedPageBreak/>
        <w:t xml:space="preserve">Descreva os resultados ou avanços que serão alcançados por meio do apoio da BrazilFoundation.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500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IMPACTO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Como este resultado contribui para o alcance dos objetivos do projeto e a causa social com que estão comprometidos.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500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INDICADORES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Liste de 1 a 3 indicadores que utilizará para medir os resultados desta ação.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500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eastAsia="pt-BR"/>
        </w:rPr>
      </w:pPr>
      <w:r w:rsidRPr="009761FB">
        <w:rPr>
          <w:rFonts w:ascii="Futura Lt BT" w:eastAsia="Times New Roman" w:hAnsi="Futura Lt BT" w:cs="Helvetica"/>
          <w:color w:val="000000"/>
          <w:sz w:val="20"/>
          <w:szCs w:val="20"/>
          <w:lang w:eastAsia="pt-BR"/>
        </w:rPr>
        <w:t>SUSTENTABILIDADE </w:t>
      </w:r>
      <w:r w:rsidRPr="009761FB">
        <w:rPr>
          <w:rFonts w:ascii="Futura Lt BT" w:eastAsia="Times New Roman" w:hAnsi="Futura Lt BT" w:cs="Helvetica"/>
          <w:color w:val="DB4437"/>
          <w:sz w:val="20"/>
          <w:szCs w:val="20"/>
          <w:lang w:eastAsia="pt-BR"/>
        </w:rPr>
        <w:t>*</w:t>
      </w:r>
    </w:p>
    <w:p w:rsidR="000D4B0E" w:rsidRPr="009761FB" w:rsidRDefault="000D4B0E" w:rsidP="000D4B0E">
      <w:pPr>
        <w:spacing w:after="0" w:line="263" w:lineRule="atLeast"/>
        <w:rPr>
          <w:rFonts w:ascii="Futura Lt BT" w:eastAsia="Times New Roman" w:hAnsi="Futura Lt BT" w:cs="Helvetica"/>
          <w:sz w:val="20"/>
          <w:szCs w:val="20"/>
          <w:lang w:eastAsia="pt-BR"/>
        </w:rPr>
      </w:pPr>
      <w:r w:rsidRPr="009761FB">
        <w:rPr>
          <w:rFonts w:ascii="Futura Lt BT" w:eastAsia="Times New Roman" w:hAnsi="Futura Lt BT" w:cs="Helvetica"/>
          <w:sz w:val="20"/>
          <w:szCs w:val="20"/>
          <w:lang w:val="pt-BR" w:eastAsia="pt-BR"/>
        </w:rPr>
        <w:t xml:space="preserve">Quais as perspectivas de continuidade para o projeto proposto, após o termino do apoio da BrazilFoundation? </w:t>
      </w:r>
      <w:r w:rsidRPr="009761FB">
        <w:rPr>
          <w:rFonts w:ascii="Futura Lt BT" w:eastAsia="Times New Roman" w:hAnsi="Futura Lt BT" w:cs="Helvetica"/>
          <w:sz w:val="20"/>
          <w:szCs w:val="20"/>
          <w:lang w:eastAsia="pt-BR"/>
        </w:rPr>
        <w:t>(</w:t>
      </w:r>
      <w:proofErr w:type="spellStart"/>
      <w:proofErr w:type="gramStart"/>
      <w:r w:rsidRPr="009761FB">
        <w:rPr>
          <w:rFonts w:ascii="Futura Lt BT" w:eastAsia="Times New Roman" w:hAnsi="Futura Lt BT" w:cs="Helvetica"/>
          <w:sz w:val="20"/>
          <w:szCs w:val="20"/>
          <w:lang w:eastAsia="pt-BR"/>
        </w:rPr>
        <w:t>máximo</w:t>
      </w:r>
      <w:proofErr w:type="spellEnd"/>
      <w:proofErr w:type="gramEnd"/>
      <w:r w:rsidRPr="009761FB">
        <w:rPr>
          <w:rFonts w:ascii="Futura Lt BT" w:eastAsia="Times New Roman" w:hAnsi="Futura Lt BT" w:cs="Helvetica"/>
          <w:sz w:val="20"/>
          <w:szCs w:val="20"/>
          <w:lang w:eastAsia="pt-BR"/>
        </w:rPr>
        <w:t xml:space="preserve"> 500 </w:t>
      </w:r>
      <w:proofErr w:type="spellStart"/>
      <w:r w:rsidRPr="009761FB">
        <w:rPr>
          <w:rFonts w:ascii="Futura Lt BT" w:eastAsia="Times New Roman" w:hAnsi="Futura Lt BT" w:cs="Helvetica"/>
          <w:sz w:val="20"/>
          <w:szCs w:val="20"/>
          <w:lang w:eastAsia="pt-BR"/>
        </w:rPr>
        <w:t>caracteres</w:t>
      </w:r>
      <w:proofErr w:type="spellEnd"/>
      <w:r w:rsidRPr="009761FB">
        <w:rPr>
          <w:rFonts w:ascii="Futura Lt BT" w:eastAsia="Times New Roman" w:hAnsi="Futura Lt BT" w:cs="Helvetica"/>
          <w:sz w:val="20"/>
          <w:szCs w:val="20"/>
          <w:lang w:eastAsia="pt-BR"/>
        </w:rPr>
        <w:t>)</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CRONOGRAMA </w:t>
      </w:r>
      <w:r w:rsidRPr="009761FB">
        <w:rPr>
          <w:rFonts w:ascii="Futura Lt BT" w:eastAsia="Times New Roman" w:hAnsi="Futura Lt BT" w:cs="Helvetica"/>
          <w:color w:val="DB4437"/>
          <w:sz w:val="20"/>
          <w:szCs w:val="20"/>
          <w:lang w:val="pt-BR" w:eastAsia="pt-BR"/>
        </w:rPr>
        <w:t>*</w:t>
      </w:r>
    </w:p>
    <w:p w:rsidR="000D4B0E" w:rsidRPr="00425741"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 xml:space="preserve">Qual o período de duração proposto (em meses)? Descreva as etapas e prazos para realização das atividades. </w:t>
      </w:r>
      <w:r w:rsidRPr="00425741">
        <w:rPr>
          <w:rFonts w:ascii="Futura Lt BT" w:eastAsia="Times New Roman" w:hAnsi="Futura Lt BT" w:cs="Helvetica"/>
          <w:sz w:val="20"/>
          <w:szCs w:val="20"/>
          <w:lang w:val="pt-BR" w:eastAsia="pt-BR"/>
        </w:rPr>
        <w:t>(</w:t>
      </w:r>
      <w:proofErr w:type="gramStart"/>
      <w:r w:rsidRPr="00425741">
        <w:rPr>
          <w:rFonts w:ascii="Futura Lt BT" w:eastAsia="Times New Roman" w:hAnsi="Futura Lt BT" w:cs="Helvetica"/>
          <w:sz w:val="20"/>
          <w:szCs w:val="20"/>
          <w:lang w:val="pt-BR" w:eastAsia="pt-BR"/>
        </w:rPr>
        <w:t>máximo 500</w:t>
      </w:r>
      <w:proofErr w:type="gramEnd"/>
      <w:r w:rsidRPr="00425741">
        <w:rPr>
          <w:rFonts w:ascii="Futura Lt BT" w:eastAsia="Times New Roman" w:hAnsi="Futura Lt BT" w:cs="Helvetica"/>
          <w:sz w:val="20"/>
          <w:szCs w:val="20"/>
          <w:lang w:val="pt-BR" w:eastAsia="pt-BR"/>
        </w:rPr>
        <w:t xml:space="preserve"> caracteres)</w:t>
      </w:r>
    </w:p>
    <w:p w:rsidR="000D4B0E" w:rsidRPr="00425741" w:rsidRDefault="000D4B0E" w:rsidP="000D4B0E">
      <w:pPr>
        <w:spacing w:after="0" w:line="263" w:lineRule="atLeast"/>
        <w:rPr>
          <w:rFonts w:ascii="Futura Lt BT" w:eastAsia="Times New Roman" w:hAnsi="Futura Lt BT" w:cs="Helvetica"/>
          <w:sz w:val="20"/>
          <w:szCs w:val="20"/>
          <w:lang w:val="pt-BR" w:eastAsia="pt-BR"/>
        </w:rPr>
      </w:pPr>
    </w:p>
    <w:p w:rsidR="000D4B0E" w:rsidRPr="00425741" w:rsidRDefault="000D4B0E" w:rsidP="009761FB">
      <w:pPr>
        <w:spacing w:after="0" w:line="240" w:lineRule="auto"/>
        <w:rPr>
          <w:rFonts w:ascii="Futura Lt BT" w:eastAsia="Times New Roman" w:hAnsi="Futura Lt BT" w:cs="Helvetica"/>
          <w:b/>
          <w:sz w:val="20"/>
          <w:szCs w:val="20"/>
          <w:lang w:val="pt-BR" w:eastAsia="pt-BR"/>
        </w:rPr>
      </w:pPr>
      <w:r w:rsidRPr="00425741">
        <w:rPr>
          <w:rFonts w:ascii="Futura Lt BT" w:eastAsia="Times New Roman" w:hAnsi="Futura Lt BT" w:cs="Helvetica"/>
          <w:b/>
          <w:sz w:val="20"/>
          <w:szCs w:val="20"/>
          <w:lang w:val="pt-BR" w:eastAsia="pt-BR"/>
        </w:rPr>
        <w:t>ORÇAMENTO</w:t>
      </w:r>
    </w:p>
    <w:p w:rsidR="000D4B0E" w:rsidRPr="009761FB" w:rsidRDefault="000D4B0E" w:rsidP="000D4B0E">
      <w:pPr>
        <w:spacing w:after="0" w:line="284" w:lineRule="atLeast"/>
        <w:rPr>
          <w:rFonts w:ascii="Futura Lt BT" w:eastAsia="Times New Roman" w:hAnsi="Futura Lt BT" w:cs="Helvetica"/>
          <w:color w:val="212121"/>
          <w:sz w:val="20"/>
          <w:szCs w:val="20"/>
          <w:lang w:val="pt-BR" w:eastAsia="pt-BR"/>
        </w:rPr>
      </w:pPr>
      <w:r w:rsidRPr="009761FB">
        <w:rPr>
          <w:rFonts w:ascii="Futura Lt BT" w:eastAsia="Times New Roman" w:hAnsi="Futura Lt BT" w:cs="Helvetica"/>
          <w:color w:val="212121"/>
          <w:sz w:val="20"/>
          <w:szCs w:val="20"/>
          <w:lang w:val="pt-BR" w:eastAsia="pt-BR"/>
        </w:rPr>
        <w:t xml:space="preserve">Como pretende usar os recursos disponibilizados pela </w:t>
      </w:r>
      <w:proofErr w:type="gramStart"/>
      <w:r w:rsidRPr="009761FB">
        <w:rPr>
          <w:rFonts w:ascii="Futura Lt BT" w:eastAsia="Times New Roman" w:hAnsi="Futura Lt BT" w:cs="Helvetica"/>
          <w:color w:val="212121"/>
          <w:sz w:val="20"/>
          <w:szCs w:val="20"/>
          <w:lang w:val="pt-BR" w:eastAsia="pt-BR"/>
        </w:rPr>
        <w:t>BrazilFoundation</w:t>
      </w:r>
      <w:proofErr w:type="gramEnd"/>
      <w:r w:rsidRPr="009761FB">
        <w:rPr>
          <w:rFonts w:ascii="Futura Lt BT" w:eastAsia="Times New Roman" w:hAnsi="Futura Lt BT" w:cs="Helvetica"/>
          <w:color w:val="212121"/>
          <w:sz w:val="20"/>
          <w:szCs w:val="20"/>
          <w:lang w:val="pt-BR" w:eastAsia="pt-BR"/>
        </w:rPr>
        <w:t>? Discrimine todos os gastos, detalhe e some os valores.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FAIXA DE VALOR SOLICITADO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Até R$10.000</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Até R$30.000</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RECURSOS MATERIAIS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Exemplo: compra de mesas - R$ 200,00</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RECURSOS HUMANOS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Exemplo: contratação de professor - R$ 10.000,00</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DESPESAS DIVERSAS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Exemplo: despesas bancárias - R$ 100,00</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VALOR TOTAL DOS RECURSOS SOLICITADOS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63" w:lineRule="atLeast"/>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Soma de todas as despesas dos itens descritos nos três campos anteriores.</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VOCÊ JÁ SE INSCREVEU EM OUTROS EDITAIS DA BRAZILFOUNDATION?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Sim</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Não</w:t>
      </w:r>
    </w:p>
    <w:p w:rsidR="000D4B0E" w:rsidRPr="009761FB" w:rsidRDefault="000D4B0E" w:rsidP="000D4B0E">
      <w:pPr>
        <w:spacing w:after="0" w:line="405" w:lineRule="atLeast"/>
        <w:rPr>
          <w:rFonts w:ascii="Futura Lt BT" w:eastAsia="Times New Roman" w:hAnsi="Futura Lt BT" w:cs="Helvetica"/>
          <w:color w:val="000000"/>
          <w:sz w:val="20"/>
          <w:szCs w:val="20"/>
          <w:lang w:val="pt-BR" w:eastAsia="pt-BR"/>
        </w:rPr>
      </w:pPr>
      <w:r w:rsidRPr="009761FB">
        <w:rPr>
          <w:rFonts w:ascii="Futura Lt BT" w:eastAsia="Times New Roman" w:hAnsi="Futura Lt BT" w:cs="Helvetica"/>
          <w:color w:val="000000"/>
          <w:sz w:val="20"/>
          <w:szCs w:val="20"/>
          <w:lang w:val="pt-BR" w:eastAsia="pt-BR"/>
        </w:rPr>
        <w:t>COMO VOCÊ FICOU SABENDO DO EDITAL? JÁ CONHECIA A BRAZILFOUNDATION? </w:t>
      </w:r>
      <w:r w:rsidRPr="009761FB">
        <w:rPr>
          <w:rFonts w:ascii="Futura Lt BT" w:eastAsia="Times New Roman" w:hAnsi="Futura Lt BT" w:cs="Helvetica"/>
          <w:color w:val="DB4437"/>
          <w:sz w:val="20"/>
          <w:szCs w:val="20"/>
          <w:lang w:val="pt-BR" w:eastAsia="pt-BR"/>
        </w:rPr>
        <w: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Amigos ou parceiros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Busca geral pela internet</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Alguma organização referência de editais</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Anúncio digital</w:t>
      </w:r>
    </w:p>
    <w:p w:rsidR="000D4B0E" w:rsidRPr="009761FB" w:rsidRDefault="000D4B0E" w:rsidP="000D4B0E">
      <w:pPr>
        <w:spacing w:after="0" w:line="240" w:lineRule="auto"/>
        <w:rPr>
          <w:rFonts w:ascii="Futura Lt BT" w:eastAsia="Times New Roman" w:hAnsi="Futura Lt BT" w:cs="Helvetica"/>
          <w:sz w:val="20"/>
          <w:szCs w:val="20"/>
          <w:lang w:val="pt-BR" w:eastAsia="pt-BR"/>
        </w:rPr>
      </w:pPr>
      <w:r w:rsidRPr="009761FB">
        <w:rPr>
          <w:rFonts w:ascii="Futura Lt BT" w:eastAsia="Times New Roman" w:hAnsi="Futura Lt BT" w:cs="Helvetica"/>
          <w:sz w:val="20"/>
          <w:szCs w:val="20"/>
          <w:lang w:val="pt-BR" w:eastAsia="pt-BR"/>
        </w:rPr>
        <w:t>Outro:</w:t>
      </w:r>
    </w:p>
    <w:p w:rsidR="009761FB" w:rsidRDefault="009761FB" w:rsidP="009761FB">
      <w:pPr>
        <w:spacing w:after="0" w:line="240" w:lineRule="auto"/>
        <w:rPr>
          <w:rFonts w:ascii="Futura Lt BT" w:eastAsia="Times New Roman" w:hAnsi="Futura Lt BT" w:cs="Helvetica"/>
          <w:color w:val="000000"/>
          <w:sz w:val="20"/>
          <w:szCs w:val="20"/>
          <w:lang w:val="pt-BR" w:eastAsia="pt-BR"/>
        </w:rPr>
      </w:pPr>
    </w:p>
    <w:p w:rsidR="009761FB" w:rsidRPr="009761FB" w:rsidRDefault="009761FB" w:rsidP="009761FB">
      <w:pPr>
        <w:spacing w:after="0" w:line="240" w:lineRule="auto"/>
        <w:rPr>
          <w:rFonts w:ascii="Futura Lt BT" w:eastAsia="Times New Roman" w:hAnsi="Futura Lt BT" w:cs="Helvetica"/>
          <w:color w:val="000000"/>
          <w:sz w:val="20"/>
          <w:szCs w:val="20"/>
          <w:lang w:val="pt-BR" w:eastAsia="pt-BR"/>
        </w:rPr>
      </w:pPr>
      <w:r>
        <w:rPr>
          <w:rFonts w:ascii="Futura Lt BT" w:eastAsia="Times New Roman" w:hAnsi="Futura Lt BT" w:cs="Helvetica"/>
          <w:color w:val="000000"/>
          <w:sz w:val="20"/>
          <w:szCs w:val="20"/>
          <w:lang w:val="pt-BR" w:eastAsia="pt-BR"/>
        </w:rPr>
        <w:t xml:space="preserve">EU </w:t>
      </w:r>
      <w:r w:rsidR="000D4B0E" w:rsidRPr="009761FB">
        <w:rPr>
          <w:rFonts w:ascii="Futura Lt BT" w:eastAsia="Times New Roman" w:hAnsi="Futura Lt BT" w:cs="Helvetica"/>
          <w:color w:val="000000"/>
          <w:sz w:val="20"/>
          <w:szCs w:val="20"/>
          <w:lang w:val="pt-BR" w:eastAsia="pt-BR"/>
        </w:rPr>
        <w:t>GOSTARIA DE RECEBER A NEWSLETTER DA BRAZILFOUNDATION</w:t>
      </w:r>
      <w:r>
        <w:rPr>
          <w:rFonts w:ascii="Futura Lt BT" w:eastAsia="Times New Roman" w:hAnsi="Futura Lt BT" w:cs="Helvetica"/>
          <w:color w:val="000000"/>
          <w:sz w:val="20"/>
          <w:szCs w:val="20"/>
          <w:lang w:val="pt-BR" w:eastAsia="pt-BR"/>
        </w:rPr>
        <w:t>.</w:t>
      </w:r>
      <w:r w:rsidR="000D4B0E" w:rsidRPr="009761FB">
        <w:rPr>
          <w:rFonts w:ascii="Futura Lt BT" w:eastAsia="Times New Roman" w:hAnsi="Futura Lt BT" w:cs="Helvetica"/>
          <w:color w:val="DB4437"/>
          <w:sz w:val="20"/>
          <w:szCs w:val="20"/>
          <w:lang w:val="pt-BR" w:eastAsia="pt-BR"/>
        </w:rPr>
        <w:t>*</w:t>
      </w:r>
      <w:r>
        <w:rPr>
          <w:rFonts w:ascii="Futura Lt BT" w:eastAsia="Times New Roman" w:hAnsi="Futura Lt BT" w:cs="Helvetica"/>
          <w:color w:val="DB4437"/>
          <w:sz w:val="20"/>
          <w:szCs w:val="20"/>
          <w:lang w:val="pt-BR" w:eastAsia="pt-BR"/>
        </w:rPr>
        <w:br/>
      </w:r>
      <w:r>
        <w:rPr>
          <w:rFonts w:ascii="Futura Lt BT" w:eastAsia="Times New Roman" w:hAnsi="Futura Lt BT" w:cs="Helvetica"/>
          <w:color w:val="000000"/>
          <w:sz w:val="20"/>
          <w:szCs w:val="20"/>
          <w:lang w:val="pt-BR" w:eastAsia="pt-BR"/>
        </w:rPr>
        <w:t>Insira seu e-mail</w:t>
      </w:r>
    </w:p>
    <w:sectPr w:rsidR="009761FB" w:rsidRPr="009761FB" w:rsidSect="007C017D">
      <w:pgSz w:w="12240" w:h="15840"/>
      <w:pgMar w:top="860" w:right="1720" w:bottom="851"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F12"/>
    <w:multiLevelType w:val="hybridMultilevel"/>
    <w:tmpl w:val="BF90A028"/>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14240"/>
    <w:multiLevelType w:val="hybridMultilevel"/>
    <w:tmpl w:val="C01C6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B1247F"/>
    <w:multiLevelType w:val="hybridMultilevel"/>
    <w:tmpl w:val="C7BAD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85DBD"/>
    <w:multiLevelType w:val="hybridMultilevel"/>
    <w:tmpl w:val="5B82D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36170B"/>
    <w:multiLevelType w:val="hybridMultilevel"/>
    <w:tmpl w:val="76900D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16EA0"/>
    <w:multiLevelType w:val="hybridMultilevel"/>
    <w:tmpl w:val="6152F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281171"/>
    <w:multiLevelType w:val="hybridMultilevel"/>
    <w:tmpl w:val="9A2AD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4D631B"/>
    <w:multiLevelType w:val="hybridMultilevel"/>
    <w:tmpl w:val="29A279C2"/>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A02525D"/>
    <w:multiLevelType w:val="hybridMultilevel"/>
    <w:tmpl w:val="E88AB1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B84283"/>
    <w:multiLevelType w:val="hybridMultilevel"/>
    <w:tmpl w:val="3B1E6012"/>
    <w:lvl w:ilvl="0" w:tplc="5AC4A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E86C01"/>
    <w:multiLevelType w:val="hybridMultilevel"/>
    <w:tmpl w:val="32101876"/>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1">
    <w:nsid w:val="3365579A"/>
    <w:multiLevelType w:val="hybridMultilevel"/>
    <w:tmpl w:val="DE3C5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594601"/>
    <w:multiLevelType w:val="hybridMultilevel"/>
    <w:tmpl w:val="E16C7B5C"/>
    <w:lvl w:ilvl="0" w:tplc="0416000F">
      <w:start w:val="1"/>
      <w:numFmt w:val="decimal"/>
      <w:lvlText w:val="%1."/>
      <w:lvlJc w:val="left"/>
      <w:pPr>
        <w:ind w:left="450" w:hanging="360"/>
      </w:pPr>
    </w:lvl>
    <w:lvl w:ilvl="1" w:tplc="04160019">
      <w:start w:val="1"/>
      <w:numFmt w:val="lowerLetter"/>
      <w:lvlText w:val="%2."/>
      <w:lvlJc w:val="left"/>
      <w:pPr>
        <w:ind w:left="1350" w:hanging="360"/>
      </w:pPr>
    </w:lvl>
    <w:lvl w:ilvl="2" w:tplc="0416001B">
      <w:start w:val="1"/>
      <w:numFmt w:val="lowerRoman"/>
      <w:lvlText w:val="%3."/>
      <w:lvlJc w:val="right"/>
      <w:pPr>
        <w:ind w:left="2070" w:hanging="180"/>
      </w:pPr>
    </w:lvl>
    <w:lvl w:ilvl="3" w:tplc="0416000F">
      <w:start w:val="1"/>
      <w:numFmt w:val="decimal"/>
      <w:lvlText w:val="%4."/>
      <w:lvlJc w:val="left"/>
      <w:pPr>
        <w:ind w:left="2790" w:hanging="360"/>
      </w:pPr>
    </w:lvl>
    <w:lvl w:ilvl="4" w:tplc="04160019">
      <w:start w:val="1"/>
      <w:numFmt w:val="lowerLetter"/>
      <w:lvlText w:val="%5."/>
      <w:lvlJc w:val="left"/>
      <w:pPr>
        <w:ind w:left="3510" w:hanging="360"/>
      </w:pPr>
    </w:lvl>
    <w:lvl w:ilvl="5" w:tplc="0416001B">
      <w:start w:val="1"/>
      <w:numFmt w:val="lowerRoman"/>
      <w:lvlText w:val="%6."/>
      <w:lvlJc w:val="right"/>
      <w:pPr>
        <w:ind w:left="4230" w:hanging="180"/>
      </w:pPr>
    </w:lvl>
    <w:lvl w:ilvl="6" w:tplc="0416000F">
      <w:start w:val="1"/>
      <w:numFmt w:val="decimal"/>
      <w:lvlText w:val="%7."/>
      <w:lvlJc w:val="left"/>
      <w:pPr>
        <w:ind w:left="4950" w:hanging="360"/>
      </w:pPr>
    </w:lvl>
    <w:lvl w:ilvl="7" w:tplc="04160019">
      <w:start w:val="1"/>
      <w:numFmt w:val="lowerLetter"/>
      <w:lvlText w:val="%8."/>
      <w:lvlJc w:val="left"/>
      <w:pPr>
        <w:ind w:left="5670" w:hanging="360"/>
      </w:pPr>
    </w:lvl>
    <w:lvl w:ilvl="8" w:tplc="0416001B">
      <w:start w:val="1"/>
      <w:numFmt w:val="lowerRoman"/>
      <w:lvlText w:val="%9."/>
      <w:lvlJc w:val="right"/>
      <w:pPr>
        <w:ind w:left="6390" w:hanging="180"/>
      </w:pPr>
    </w:lvl>
  </w:abstractNum>
  <w:abstractNum w:abstractNumId="13">
    <w:nsid w:val="36B633C7"/>
    <w:multiLevelType w:val="hybridMultilevel"/>
    <w:tmpl w:val="C0F40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9279D7"/>
    <w:multiLevelType w:val="hybridMultilevel"/>
    <w:tmpl w:val="1CD47A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3A8461C"/>
    <w:multiLevelType w:val="hybridMultilevel"/>
    <w:tmpl w:val="84481D3C"/>
    <w:lvl w:ilvl="0" w:tplc="F9E45EC8">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023697"/>
    <w:multiLevelType w:val="hybridMultilevel"/>
    <w:tmpl w:val="EE92E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5919EF"/>
    <w:multiLevelType w:val="hybridMultilevel"/>
    <w:tmpl w:val="4DC4B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E22280"/>
    <w:multiLevelType w:val="hybridMultilevel"/>
    <w:tmpl w:val="A1E0AF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63696E"/>
    <w:multiLevelType w:val="hybridMultilevel"/>
    <w:tmpl w:val="A1F4B5DA"/>
    <w:lvl w:ilvl="0" w:tplc="60806C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C80985"/>
    <w:multiLevelType w:val="hybridMultilevel"/>
    <w:tmpl w:val="C9BE0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EC2F13"/>
    <w:multiLevelType w:val="hybridMultilevel"/>
    <w:tmpl w:val="5894A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E84768B"/>
    <w:multiLevelType w:val="hybridMultilevel"/>
    <w:tmpl w:val="E97CC6E2"/>
    <w:lvl w:ilvl="0" w:tplc="491063E6">
      <w:start w:val="1"/>
      <w:numFmt w:val="decimal"/>
      <w:lvlText w:val="%1)"/>
      <w:lvlJc w:val="left"/>
      <w:pPr>
        <w:ind w:left="474" w:hanging="360"/>
      </w:pPr>
      <w:rPr>
        <w:rFonts w:hint="default"/>
      </w:rPr>
    </w:lvl>
    <w:lvl w:ilvl="1" w:tplc="04160019" w:tentative="1">
      <w:start w:val="1"/>
      <w:numFmt w:val="lowerLetter"/>
      <w:lvlText w:val="%2."/>
      <w:lvlJc w:val="left"/>
      <w:pPr>
        <w:ind w:left="1194" w:hanging="360"/>
      </w:pPr>
    </w:lvl>
    <w:lvl w:ilvl="2" w:tplc="0416001B" w:tentative="1">
      <w:start w:val="1"/>
      <w:numFmt w:val="lowerRoman"/>
      <w:lvlText w:val="%3."/>
      <w:lvlJc w:val="right"/>
      <w:pPr>
        <w:ind w:left="1914" w:hanging="180"/>
      </w:pPr>
    </w:lvl>
    <w:lvl w:ilvl="3" w:tplc="0416000F" w:tentative="1">
      <w:start w:val="1"/>
      <w:numFmt w:val="decimal"/>
      <w:lvlText w:val="%4."/>
      <w:lvlJc w:val="left"/>
      <w:pPr>
        <w:ind w:left="2634" w:hanging="360"/>
      </w:pPr>
    </w:lvl>
    <w:lvl w:ilvl="4" w:tplc="04160019" w:tentative="1">
      <w:start w:val="1"/>
      <w:numFmt w:val="lowerLetter"/>
      <w:lvlText w:val="%5."/>
      <w:lvlJc w:val="left"/>
      <w:pPr>
        <w:ind w:left="3354" w:hanging="360"/>
      </w:pPr>
    </w:lvl>
    <w:lvl w:ilvl="5" w:tplc="0416001B" w:tentative="1">
      <w:start w:val="1"/>
      <w:numFmt w:val="lowerRoman"/>
      <w:lvlText w:val="%6."/>
      <w:lvlJc w:val="right"/>
      <w:pPr>
        <w:ind w:left="4074" w:hanging="180"/>
      </w:pPr>
    </w:lvl>
    <w:lvl w:ilvl="6" w:tplc="0416000F" w:tentative="1">
      <w:start w:val="1"/>
      <w:numFmt w:val="decimal"/>
      <w:lvlText w:val="%7."/>
      <w:lvlJc w:val="left"/>
      <w:pPr>
        <w:ind w:left="4794" w:hanging="360"/>
      </w:pPr>
    </w:lvl>
    <w:lvl w:ilvl="7" w:tplc="04160019" w:tentative="1">
      <w:start w:val="1"/>
      <w:numFmt w:val="lowerLetter"/>
      <w:lvlText w:val="%8."/>
      <w:lvlJc w:val="left"/>
      <w:pPr>
        <w:ind w:left="5514" w:hanging="360"/>
      </w:pPr>
    </w:lvl>
    <w:lvl w:ilvl="8" w:tplc="0416001B" w:tentative="1">
      <w:start w:val="1"/>
      <w:numFmt w:val="lowerRoman"/>
      <w:lvlText w:val="%9."/>
      <w:lvlJc w:val="right"/>
      <w:pPr>
        <w:ind w:left="6234" w:hanging="180"/>
      </w:pPr>
    </w:lvl>
  </w:abstractNum>
  <w:abstractNum w:abstractNumId="23">
    <w:nsid w:val="4F606EA6"/>
    <w:multiLevelType w:val="hybridMultilevel"/>
    <w:tmpl w:val="10E2F936"/>
    <w:lvl w:ilvl="0" w:tplc="853CB2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B2D0A"/>
    <w:multiLevelType w:val="hybridMultilevel"/>
    <w:tmpl w:val="C7BAD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E821C7"/>
    <w:multiLevelType w:val="hybridMultilevel"/>
    <w:tmpl w:val="37E0F41A"/>
    <w:lvl w:ilvl="0" w:tplc="04160001">
      <w:start w:val="1"/>
      <w:numFmt w:val="bullet"/>
      <w:lvlText w:val=""/>
      <w:lvlJc w:val="left"/>
      <w:pPr>
        <w:ind w:left="473" w:hanging="360"/>
      </w:pPr>
      <w:rPr>
        <w:rFonts w:ascii="Symbol" w:hAnsi="Symbol" w:hint="default"/>
      </w:rPr>
    </w:lvl>
    <w:lvl w:ilvl="1" w:tplc="04160003" w:tentative="1">
      <w:start w:val="1"/>
      <w:numFmt w:val="bullet"/>
      <w:lvlText w:val="o"/>
      <w:lvlJc w:val="left"/>
      <w:pPr>
        <w:ind w:left="1193" w:hanging="360"/>
      </w:pPr>
      <w:rPr>
        <w:rFonts w:ascii="Courier New" w:hAnsi="Courier New" w:cs="Courier New" w:hint="default"/>
      </w:rPr>
    </w:lvl>
    <w:lvl w:ilvl="2" w:tplc="04160005" w:tentative="1">
      <w:start w:val="1"/>
      <w:numFmt w:val="bullet"/>
      <w:lvlText w:val=""/>
      <w:lvlJc w:val="left"/>
      <w:pPr>
        <w:ind w:left="1913" w:hanging="360"/>
      </w:pPr>
      <w:rPr>
        <w:rFonts w:ascii="Wingdings" w:hAnsi="Wingdings" w:hint="default"/>
      </w:rPr>
    </w:lvl>
    <w:lvl w:ilvl="3" w:tplc="04160001" w:tentative="1">
      <w:start w:val="1"/>
      <w:numFmt w:val="bullet"/>
      <w:lvlText w:val=""/>
      <w:lvlJc w:val="left"/>
      <w:pPr>
        <w:ind w:left="2633" w:hanging="360"/>
      </w:pPr>
      <w:rPr>
        <w:rFonts w:ascii="Symbol" w:hAnsi="Symbol" w:hint="default"/>
      </w:rPr>
    </w:lvl>
    <w:lvl w:ilvl="4" w:tplc="04160003" w:tentative="1">
      <w:start w:val="1"/>
      <w:numFmt w:val="bullet"/>
      <w:lvlText w:val="o"/>
      <w:lvlJc w:val="left"/>
      <w:pPr>
        <w:ind w:left="3353" w:hanging="360"/>
      </w:pPr>
      <w:rPr>
        <w:rFonts w:ascii="Courier New" w:hAnsi="Courier New" w:cs="Courier New" w:hint="default"/>
      </w:rPr>
    </w:lvl>
    <w:lvl w:ilvl="5" w:tplc="04160005" w:tentative="1">
      <w:start w:val="1"/>
      <w:numFmt w:val="bullet"/>
      <w:lvlText w:val=""/>
      <w:lvlJc w:val="left"/>
      <w:pPr>
        <w:ind w:left="4073" w:hanging="360"/>
      </w:pPr>
      <w:rPr>
        <w:rFonts w:ascii="Wingdings" w:hAnsi="Wingdings" w:hint="default"/>
      </w:rPr>
    </w:lvl>
    <w:lvl w:ilvl="6" w:tplc="04160001" w:tentative="1">
      <w:start w:val="1"/>
      <w:numFmt w:val="bullet"/>
      <w:lvlText w:val=""/>
      <w:lvlJc w:val="left"/>
      <w:pPr>
        <w:ind w:left="4793" w:hanging="360"/>
      </w:pPr>
      <w:rPr>
        <w:rFonts w:ascii="Symbol" w:hAnsi="Symbol" w:hint="default"/>
      </w:rPr>
    </w:lvl>
    <w:lvl w:ilvl="7" w:tplc="04160003" w:tentative="1">
      <w:start w:val="1"/>
      <w:numFmt w:val="bullet"/>
      <w:lvlText w:val="o"/>
      <w:lvlJc w:val="left"/>
      <w:pPr>
        <w:ind w:left="5513" w:hanging="360"/>
      </w:pPr>
      <w:rPr>
        <w:rFonts w:ascii="Courier New" w:hAnsi="Courier New" w:cs="Courier New" w:hint="default"/>
      </w:rPr>
    </w:lvl>
    <w:lvl w:ilvl="8" w:tplc="04160005" w:tentative="1">
      <w:start w:val="1"/>
      <w:numFmt w:val="bullet"/>
      <w:lvlText w:val=""/>
      <w:lvlJc w:val="left"/>
      <w:pPr>
        <w:ind w:left="6233" w:hanging="360"/>
      </w:pPr>
      <w:rPr>
        <w:rFonts w:ascii="Wingdings" w:hAnsi="Wingdings" w:hint="default"/>
      </w:rPr>
    </w:lvl>
  </w:abstractNum>
  <w:abstractNum w:abstractNumId="26">
    <w:nsid w:val="5935023B"/>
    <w:multiLevelType w:val="hybridMultilevel"/>
    <w:tmpl w:val="731694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59D46437"/>
    <w:multiLevelType w:val="hybridMultilevel"/>
    <w:tmpl w:val="AE08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12646E5"/>
    <w:multiLevelType w:val="hybridMultilevel"/>
    <w:tmpl w:val="F87C6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847B4E"/>
    <w:multiLevelType w:val="hybridMultilevel"/>
    <w:tmpl w:val="0E7E797E"/>
    <w:lvl w:ilvl="0" w:tplc="ED6864B0">
      <w:start w:val="1"/>
      <w:numFmt w:val="upp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4A72088"/>
    <w:multiLevelType w:val="hybridMultilevel"/>
    <w:tmpl w:val="047E9AB2"/>
    <w:lvl w:ilvl="0" w:tplc="6D886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30E7C"/>
    <w:multiLevelType w:val="hybridMultilevel"/>
    <w:tmpl w:val="69F690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605D07"/>
    <w:multiLevelType w:val="hybridMultilevel"/>
    <w:tmpl w:val="4F04CD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3057B1"/>
    <w:multiLevelType w:val="hybridMultilevel"/>
    <w:tmpl w:val="C7BAD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7F1929"/>
    <w:multiLevelType w:val="hybridMultilevel"/>
    <w:tmpl w:val="A6406C4E"/>
    <w:lvl w:ilvl="0" w:tplc="1E3AF8C8">
      <w:start w:val="1"/>
      <w:numFmt w:val="bullet"/>
      <w:lvlText w:val=""/>
      <w:lvlJc w:val="left"/>
      <w:pPr>
        <w:ind w:left="720" w:hanging="360"/>
      </w:pPr>
      <w:rPr>
        <w:rFonts w:ascii="Symbol" w:hAnsi="Symbol" w:hint="default"/>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3D2FB5"/>
    <w:multiLevelType w:val="hybridMultilevel"/>
    <w:tmpl w:val="D1F433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9"/>
  </w:num>
  <w:num w:numId="3">
    <w:abstractNumId w:val="10"/>
  </w:num>
  <w:num w:numId="4">
    <w:abstractNumId w:val="25"/>
  </w:num>
  <w:num w:numId="5">
    <w:abstractNumId w:val="17"/>
  </w:num>
  <w:num w:numId="6">
    <w:abstractNumId w:val="7"/>
  </w:num>
  <w:num w:numId="7">
    <w:abstractNumId w:val="33"/>
  </w:num>
  <w:num w:numId="8">
    <w:abstractNumId w:val="26"/>
  </w:num>
  <w:num w:numId="9">
    <w:abstractNumId w:val="16"/>
  </w:num>
  <w:num w:numId="10">
    <w:abstractNumId w:val="13"/>
  </w:num>
  <w:num w:numId="11">
    <w:abstractNumId w:val="28"/>
  </w:num>
  <w:num w:numId="12">
    <w:abstractNumId w:val="27"/>
  </w:num>
  <w:num w:numId="13">
    <w:abstractNumId w:val="19"/>
  </w:num>
  <w:num w:numId="14">
    <w:abstractNumId w:val="23"/>
  </w:num>
  <w:num w:numId="15">
    <w:abstractNumId w:val="30"/>
  </w:num>
  <w:num w:numId="16">
    <w:abstractNumId w:val="9"/>
  </w:num>
  <w:num w:numId="17">
    <w:abstractNumId w:val="2"/>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8"/>
  </w:num>
  <w:num w:numId="22">
    <w:abstractNumId w:val="32"/>
  </w:num>
  <w:num w:numId="23">
    <w:abstractNumId w:val="5"/>
  </w:num>
  <w:num w:numId="24">
    <w:abstractNumId w:val="1"/>
  </w:num>
  <w:num w:numId="25">
    <w:abstractNumId w:val="21"/>
  </w:num>
  <w:num w:numId="26">
    <w:abstractNumId w:val="20"/>
  </w:num>
  <w:num w:numId="27">
    <w:abstractNumId w:val="11"/>
  </w:num>
  <w:num w:numId="28">
    <w:abstractNumId w:val="3"/>
  </w:num>
  <w:num w:numId="29">
    <w:abstractNumId w:val="14"/>
  </w:num>
  <w:num w:numId="30">
    <w:abstractNumId w:val="35"/>
  </w:num>
  <w:num w:numId="31">
    <w:abstractNumId w:val="18"/>
  </w:num>
  <w:num w:numId="32">
    <w:abstractNumId w:val="31"/>
  </w:num>
  <w:num w:numId="33">
    <w:abstractNumId w:val="15"/>
  </w:num>
  <w:num w:numId="34">
    <w:abstractNumId w:val="0"/>
  </w:num>
  <w:num w:numId="35">
    <w:abstractNumId w:val="6"/>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C1"/>
    <w:rsid w:val="000110E8"/>
    <w:rsid w:val="00025F5B"/>
    <w:rsid w:val="000A247F"/>
    <w:rsid w:val="000B40E9"/>
    <w:rsid w:val="000B5319"/>
    <w:rsid w:val="000C532B"/>
    <w:rsid w:val="000C5B0B"/>
    <w:rsid w:val="000D0C25"/>
    <w:rsid w:val="000D1E46"/>
    <w:rsid w:val="000D4B0E"/>
    <w:rsid w:val="000F42F1"/>
    <w:rsid w:val="00103424"/>
    <w:rsid w:val="001163F9"/>
    <w:rsid w:val="0012373E"/>
    <w:rsid w:val="00126B15"/>
    <w:rsid w:val="00127FBF"/>
    <w:rsid w:val="001348E0"/>
    <w:rsid w:val="00137416"/>
    <w:rsid w:val="00144811"/>
    <w:rsid w:val="001540CB"/>
    <w:rsid w:val="00170FC2"/>
    <w:rsid w:val="0019299C"/>
    <w:rsid w:val="00196A2F"/>
    <w:rsid w:val="001B4AE1"/>
    <w:rsid w:val="001D07ED"/>
    <w:rsid w:val="001E28A4"/>
    <w:rsid w:val="00201483"/>
    <w:rsid w:val="002031B3"/>
    <w:rsid w:val="00212924"/>
    <w:rsid w:val="00212AA2"/>
    <w:rsid w:val="00222E6B"/>
    <w:rsid w:val="00236EFB"/>
    <w:rsid w:val="0024009C"/>
    <w:rsid w:val="00242831"/>
    <w:rsid w:val="002537C1"/>
    <w:rsid w:val="00270B52"/>
    <w:rsid w:val="002C10D3"/>
    <w:rsid w:val="002D252F"/>
    <w:rsid w:val="002F09B2"/>
    <w:rsid w:val="002F5998"/>
    <w:rsid w:val="003010AD"/>
    <w:rsid w:val="00330C7C"/>
    <w:rsid w:val="0033198E"/>
    <w:rsid w:val="003450DB"/>
    <w:rsid w:val="00374CC5"/>
    <w:rsid w:val="00375645"/>
    <w:rsid w:val="00376F5A"/>
    <w:rsid w:val="003B58D1"/>
    <w:rsid w:val="003D62E0"/>
    <w:rsid w:val="003F303E"/>
    <w:rsid w:val="003F30F2"/>
    <w:rsid w:val="00414BD7"/>
    <w:rsid w:val="00425741"/>
    <w:rsid w:val="00471102"/>
    <w:rsid w:val="004748EB"/>
    <w:rsid w:val="00484E6B"/>
    <w:rsid w:val="00487137"/>
    <w:rsid w:val="00492A53"/>
    <w:rsid w:val="004C6111"/>
    <w:rsid w:val="004D00ED"/>
    <w:rsid w:val="004D10C9"/>
    <w:rsid w:val="004F7168"/>
    <w:rsid w:val="00501688"/>
    <w:rsid w:val="005318E1"/>
    <w:rsid w:val="005349D0"/>
    <w:rsid w:val="00543B98"/>
    <w:rsid w:val="00581BA0"/>
    <w:rsid w:val="00582E41"/>
    <w:rsid w:val="00587706"/>
    <w:rsid w:val="00594E95"/>
    <w:rsid w:val="005B711D"/>
    <w:rsid w:val="005B7CC0"/>
    <w:rsid w:val="005D4519"/>
    <w:rsid w:val="005F36AC"/>
    <w:rsid w:val="006013AE"/>
    <w:rsid w:val="00612CD4"/>
    <w:rsid w:val="00617018"/>
    <w:rsid w:val="006207B6"/>
    <w:rsid w:val="00620BB0"/>
    <w:rsid w:val="00624D50"/>
    <w:rsid w:val="00636D6A"/>
    <w:rsid w:val="0065087E"/>
    <w:rsid w:val="00660E9F"/>
    <w:rsid w:val="00665793"/>
    <w:rsid w:val="006724C4"/>
    <w:rsid w:val="0067777B"/>
    <w:rsid w:val="006810CB"/>
    <w:rsid w:val="006D0A79"/>
    <w:rsid w:val="006D790F"/>
    <w:rsid w:val="006D7ADD"/>
    <w:rsid w:val="006E2DE4"/>
    <w:rsid w:val="00711A99"/>
    <w:rsid w:val="00711E06"/>
    <w:rsid w:val="00713247"/>
    <w:rsid w:val="00720E22"/>
    <w:rsid w:val="00726869"/>
    <w:rsid w:val="00737235"/>
    <w:rsid w:val="00750140"/>
    <w:rsid w:val="007531B8"/>
    <w:rsid w:val="00753605"/>
    <w:rsid w:val="007563B3"/>
    <w:rsid w:val="00760FE0"/>
    <w:rsid w:val="007731EF"/>
    <w:rsid w:val="007850A6"/>
    <w:rsid w:val="0078709D"/>
    <w:rsid w:val="00791F81"/>
    <w:rsid w:val="00794CE8"/>
    <w:rsid w:val="007A1C8B"/>
    <w:rsid w:val="007A502A"/>
    <w:rsid w:val="007B3BE7"/>
    <w:rsid w:val="007C017D"/>
    <w:rsid w:val="007E53AF"/>
    <w:rsid w:val="007F2BA3"/>
    <w:rsid w:val="007F3F06"/>
    <w:rsid w:val="00805F5D"/>
    <w:rsid w:val="0080607A"/>
    <w:rsid w:val="00806DE3"/>
    <w:rsid w:val="00807561"/>
    <w:rsid w:val="008301C4"/>
    <w:rsid w:val="0083313D"/>
    <w:rsid w:val="008464E6"/>
    <w:rsid w:val="00876053"/>
    <w:rsid w:val="00882172"/>
    <w:rsid w:val="008840ED"/>
    <w:rsid w:val="00884482"/>
    <w:rsid w:val="008871BC"/>
    <w:rsid w:val="008A44EF"/>
    <w:rsid w:val="008B5728"/>
    <w:rsid w:val="008B730F"/>
    <w:rsid w:val="008D5578"/>
    <w:rsid w:val="008E1585"/>
    <w:rsid w:val="008E577B"/>
    <w:rsid w:val="008F31FF"/>
    <w:rsid w:val="009007FB"/>
    <w:rsid w:val="00917777"/>
    <w:rsid w:val="0092147C"/>
    <w:rsid w:val="00940C3A"/>
    <w:rsid w:val="00951C4C"/>
    <w:rsid w:val="00954631"/>
    <w:rsid w:val="00966C0C"/>
    <w:rsid w:val="009761FB"/>
    <w:rsid w:val="00983F08"/>
    <w:rsid w:val="00984814"/>
    <w:rsid w:val="00984C1B"/>
    <w:rsid w:val="009856EE"/>
    <w:rsid w:val="00990AE6"/>
    <w:rsid w:val="009A218B"/>
    <w:rsid w:val="009A2BC2"/>
    <w:rsid w:val="009B3E91"/>
    <w:rsid w:val="009B71B3"/>
    <w:rsid w:val="009C2E0D"/>
    <w:rsid w:val="009D286B"/>
    <w:rsid w:val="009D4810"/>
    <w:rsid w:val="009D727F"/>
    <w:rsid w:val="009D7308"/>
    <w:rsid w:val="009F2113"/>
    <w:rsid w:val="009F7F8D"/>
    <w:rsid w:val="00A03B12"/>
    <w:rsid w:val="00A044F2"/>
    <w:rsid w:val="00A15AC6"/>
    <w:rsid w:val="00A31163"/>
    <w:rsid w:val="00A801AB"/>
    <w:rsid w:val="00A83BF3"/>
    <w:rsid w:val="00A87CAC"/>
    <w:rsid w:val="00A92067"/>
    <w:rsid w:val="00AB2F22"/>
    <w:rsid w:val="00AB3C8F"/>
    <w:rsid w:val="00AC13B4"/>
    <w:rsid w:val="00AC76F8"/>
    <w:rsid w:val="00AD0334"/>
    <w:rsid w:val="00AD413E"/>
    <w:rsid w:val="00AF7168"/>
    <w:rsid w:val="00B0708C"/>
    <w:rsid w:val="00B111DB"/>
    <w:rsid w:val="00B2728B"/>
    <w:rsid w:val="00B3133F"/>
    <w:rsid w:val="00B3205B"/>
    <w:rsid w:val="00B338E6"/>
    <w:rsid w:val="00B35C10"/>
    <w:rsid w:val="00B57BE5"/>
    <w:rsid w:val="00B616F4"/>
    <w:rsid w:val="00B62C85"/>
    <w:rsid w:val="00B71441"/>
    <w:rsid w:val="00B7198C"/>
    <w:rsid w:val="00B8408C"/>
    <w:rsid w:val="00B872DE"/>
    <w:rsid w:val="00B90EB8"/>
    <w:rsid w:val="00B96317"/>
    <w:rsid w:val="00BE497B"/>
    <w:rsid w:val="00BF505A"/>
    <w:rsid w:val="00C13045"/>
    <w:rsid w:val="00C16ACB"/>
    <w:rsid w:val="00C17384"/>
    <w:rsid w:val="00C4134A"/>
    <w:rsid w:val="00C46A8B"/>
    <w:rsid w:val="00C52843"/>
    <w:rsid w:val="00C56A98"/>
    <w:rsid w:val="00C57974"/>
    <w:rsid w:val="00C648B7"/>
    <w:rsid w:val="00C70D33"/>
    <w:rsid w:val="00C7769A"/>
    <w:rsid w:val="00C806E8"/>
    <w:rsid w:val="00C81844"/>
    <w:rsid w:val="00C94681"/>
    <w:rsid w:val="00C97978"/>
    <w:rsid w:val="00CB5628"/>
    <w:rsid w:val="00CC06D0"/>
    <w:rsid w:val="00CC4B73"/>
    <w:rsid w:val="00CD18BB"/>
    <w:rsid w:val="00CD3BB7"/>
    <w:rsid w:val="00CF6666"/>
    <w:rsid w:val="00D15D84"/>
    <w:rsid w:val="00D20B9D"/>
    <w:rsid w:val="00D30EB9"/>
    <w:rsid w:val="00D426E5"/>
    <w:rsid w:val="00D8009A"/>
    <w:rsid w:val="00D826FE"/>
    <w:rsid w:val="00D93D10"/>
    <w:rsid w:val="00DB16FD"/>
    <w:rsid w:val="00DB4EBF"/>
    <w:rsid w:val="00DD2F8B"/>
    <w:rsid w:val="00DE6D3A"/>
    <w:rsid w:val="00E20FE2"/>
    <w:rsid w:val="00E21CF2"/>
    <w:rsid w:val="00E35561"/>
    <w:rsid w:val="00E50076"/>
    <w:rsid w:val="00E5127C"/>
    <w:rsid w:val="00E7359F"/>
    <w:rsid w:val="00E830FF"/>
    <w:rsid w:val="00EA5AD1"/>
    <w:rsid w:val="00EB1440"/>
    <w:rsid w:val="00EB7473"/>
    <w:rsid w:val="00EE078B"/>
    <w:rsid w:val="00EE258A"/>
    <w:rsid w:val="00EE3218"/>
    <w:rsid w:val="00EE6365"/>
    <w:rsid w:val="00EE7D8A"/>
    <w:rsid w:val="00EF3B99"/>
    <w:rsid w:val="00F128AB"/>
    <w:rsid w:val="00F241F0"/>
    <w:rsid w:val="00F32875"/>
    <w:rsid w:val="00F33C64"/>
    <w:rsid w:val="00F44141"/>
    <w:rsid w:val="00F9470C"/>
    <w:rsid w:val="00F9732A"/>
    <w:rsid w:val="00FA121E"/>
    <w:rsid w:val="00FD1E9A"/>
    <w:rsid w:val="00FD5554"/>
    <w:rsid w:val="00FD7CA6"/>
    <w:rsid w:val="00FE61F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har"/>
    <w:uiPriority w:val="9"/>
    <w:qFormat/>
    <w:rsid w:val="00414BD7"/>
    <w:pPr>
      <w:keepNext/>
      <w:jc w:val="both"/>
      <w:outlineLvl w:val="0"/>
    </w:pPr>
    <w:rPr>
      <w:rFonts w:ascii="Futura Lt BT" w:hAnsi="Futura Lt BT"/>
      <w:b/>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5F5D"/>
    <w:pPr>
      <w:ind w:left="720"/>
      <w:contextualSpacing/>
    </w:pPr>
  </w:style>
  <w:style w:type="character" w:styleId="Hyperlink">
    <w:name w:val="Hyperlink"/>
    <w:basedOn w:val="Fontepargpadro"/>
    <w:uiPriority w:val="99"/>
    <w:unhideWhenUsed/>
    <w:rsid w:val="00AB3C8F"/>
    <w:rPr>
      <w:color w:val="0000FF" w:themeColor="hyperlink"/>
      <w:u w:val="single"/>
    </w:rPr>
  </w:style>
  <w:style w:type="paragraph" w:styleId="Textodebalo">
    <w:name w:val="Balloon Text"/>
    <w:basedOn w:val="Normal"/>
    <w:link w:val="TextodebaloChar"/>
    <w:uiPriority w:val="99"/>
    <w:semiHidden/>
    <w:unhideWhenUsed/>
    <w:rsid w:val="00D826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26FE"/>
    <w:rPr>
      <w:rFonts w:ascii="Tahoma" w:hAnsi="Tahoma" w:cs="Tahoma"/>
      <w:sz w:val="16"/>
      <w:szCs w:val="16"/>
    </w:rPr>
  </w:style>
  <w:style w:type="paragraph" w:styleId="NormalWeb">
    <w:name w:val="Normal (Web)"/>
    <w:basedOn w:val="Normal"/>
    <w:uiPriority w:val="99"/>
    <w:unhideWhenUsed/>
    <w:rsid w:val="00EE636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Fontepargpadro"/>
    <w:rsid w:val="009A218B"/>
  </w:style>
  <w:style w:type="character" w:customStyle="1" w:styleId="Ttulo1Char">
    <w:name w:val="Título 1 Char"/>
    <w:basedOn w:val="Fontepargpadro"/>
    <w:link w:val="Ttulo1"/>
    <w:uiPriority w:val="9"/>
    <w:rsid w:val="00414BD7"/>
    <w:rPr>
      <w:rFonts w:ascii="Futura Lt BT" w:hAnsi="Futura Lt BT"/>
      <w:b/>
      <w:szCs w:val="20"/>
      <w:lang w:val="pt-BR"/>
    </w:rPr>
  </w:style>
  <w:style w:type="character" w:styleId="Forte">
    <w:name w:val="Strong"/>
    <w:basedOn w:val="Fontepargpadro"/>
    <w:qFormat/>
    <w:rsid w:val="00414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har"/>
    <w:uiPriority w:val="9"/>
    <w:qFormat/>
    <w:rsid w:val="00414BD7"/>
    <w:pPr>
      <w:keepNext/>
      <w:jc w:val="both"/>
      <w:outlineLvl w:val="0"/>
    </w:pPr>
    <w:rPr>
      <w:rFonts w:ascii="Futura Lt BT" w:hAnsi="Futura Lt BT"/>
      <w:b/>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5F5D"/>
    <w:pPr>
      <w:ind w:left="720"/>
      <w:contextualSpacing/>
    </w:pPr>
  </w:style>
  <w:style w:type="character" w:styleId="Hyperlink">
    <w:name w:val="Hyperlink"/>
    <w:basedOn w:val="Fontepargpadro"/>
    <w:uiPriority w:val="99"/>
    <w:unhideWhenUsed/>
    <w:rsid w:val="00AB3C8F"/>
    <w:rPr>
      <w:color w:val="0000FF" w:themeColor="hyperlink"/>
      <w:u w:val="single"/>
    </w:rPr>
  </w:style>
  <w:style w:type="paragraph" w:styleId="Textodebalo">
    <w:name w:val="Balloon Text"/>
    <w:basedOn w:val="Normal"/>
    <w:link w:val="TextodebaloChar"/>
    <w:uiPriority w:val="99"/>
    <w:semiHidden/>
    <w:unhideWhenUsed/>
    <w:rsid w:val="00D826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26FE"/>
    <w:rPr>
      <w:rFonts w:ascii="Tahoma" w:hAnsi="Tahoma" w:cs="Tahoma"/>
      <w:sz w:val="16"/>
      <w:szCs w:val="16"/>
    </w:rPr>
  </w:style>
  <w:style w:type="paragraph" w:styleId="NormalWeb">
    <w:name w:val="Normal (Web)"/>
    <w:basedOn w:val="Normal"/>
    <w:uiPriority w:val="99"/>
    <w:unhideWhenUsed/>
    <w:rsid w:val="00EE636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Fontepargpadro"/>
    <w:rsid w:val="009A218B"/>
  </w:style>
  <w:style w:type="character" w:customStyle="1" w:styleId="Ttulo1Char">
    <w:name w:val="Título 1 Char"/>
    <w:basedOn w:val="Fontepargpadro"/>
    <w:link w:val="Ttulo1"/>
    <w:uiPriority w:val="9"/>
    <w:rsid w:val="00414BD7"/>
    <w:rPr>
      <w:rFonts w:ascii="Futura Lt BT" w:hAnsi="Futura Lt BT"/>
      <w:b/>
      <w:szCs w:val="20"/>
      <w:lang w:val="pt-BR"/>
    </w:rPr>
  </w:style>
  <w:style w:type="character" w:styleId="Forte">
    <w:name w:val="Strong"/>
    <w:basedOn w:val="Fontepargpadro"/>
    <w:qFormat/>
    <w:rsid w:val="0041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6051">
      <w:bodyDiv w:val="1"/>
      <w:marLeft w:val="0"/>
      <w:marRight w:val="0"/>
      <w:marTop w:val="0"/>
      <w:marBottom w:val="0"/>
      <w:divBdr>
        <w:top w:val="none" w:sz="0" w:space="0" w:color="auto"/>
        <w:left w:val="none" w:sz="0" w:space="0" w:color="auto"/>
        <w:bottom w:val="none" w:sz="0" w:space="0" w:color="auto"/>
        <w:right w:val="none" w:sz="0" w:space="0" w:color="auto"/>
      </w:divBdr>
    </w:div>
    <w:div w:id="442381743">
      <w:bodyDiv w:val="1"/>
      <w:marLeft w:val="0"/>
      <w:marRight w:val="0"/>
      <w:marTop w:val="0"/>
      <w:marBottom w:val="0"/>
      <w:divBdr>
        <w:top w:val="none" w:sz="0" w:space="0" w:color="auto"/>
        <w:left w:val="none" w:sz="0" w:space="0" w:color="auto"/>
        <w:bottom w:val="none" w:sz="0" w:space="0" w:color="auto"/>
        <w:right w:val="none" w:sz="0" w:space="0" w:color="auto"/>
      </w:divBdr>
    </w:div>
    <w:div w:id="754786776">
      <w:bodyDiv w:val="1"/>
      <w:marLeft w:val="0"/>
      <w:marRight w:val="0"/>
      <w:marTop w:val="0"/>
      <w:marBottom w:val="0"/>
      <w:divBdr>
        <w:top w:val="none" w:sz="0" w:space="0" w:color="auto"/>
        <w:left w:val="none" w:sz="0" w:space="0" w:color="auto"/>
        <w:bottom w:val="none" w:sz="0" w:space="0" w:color="auto"/>
        <w:right w:val="none" w:sz="0" w:space="0" w:color="auto"/>
      </w:divBdr>
    </w:div>
    <w:div w:id="1117218026">
      <w:bodyDiv w:val="1"/>
      <w:marLeft w:val="0"/>
      <w:marRight w:val="0"/>
      <w:marTop w:val="0"/>
      <w:marBottom w:val="0"/>
      <w:divBdr>
        <w:top w:val="none" w:sz="0" w:space="0" w:color="auto"/>
        <w:left w:val="none" w:sz="0" w:space="0" w:color="auto"/>
        <w:bottom w:val="none" w:sz="0" w:space="0" w:color="auto"/>
        <w:right w:val="none" w:sz="0" w:space="0" w:color="auto"/>
      </w:divBdr>
    </w:div>
    <w:div w:id="1515455019">
      <w:bodyDiv w:val="1"/>
      <w:marLeft w:val="0"/>
      <w:marRight w:val="0"/>
      <w:marTop w:val="0"/>
      <w:marBottom w:val="0"/>
      <w:divBdr>
        <w:top w:val="none" w:sz="0" w:space="0" w:color="auto"/>
        <w:left w:val="none" w:sz="0" w:space="0" w:color="auto"/>
        <w:bottom w:val="none" w:sz="0" w:space="0" w:color="auto"/>
        <w:right w:val="none" w:sz="0" w:space="0" w:color="auto"/>
      </w:divBdr>
    </w:div>
    <w:div w:id="1829785515">
      <w:bodyDiv w:val="1"/>
      <w:marLeft w:val="0"/>
      <w:marRight w:val="0"/>
      <w:marTop w:val="0"/>
      <w:marBottom w:val="0"/>
      <w:divBdr>
        <w:top w:val="none" w:sz="0" w:space="0" w:color="auto"/>
        <w:left w:val="none" w:sz="0" w:space="0" w:color="auto"/>
        <w:bottom w:val="none" w:sz="0" w:space="0" w:color="auto"/>
        <w:right w:val="none" w:sz="0" w:space="0" w:color="auto"/>
      </w:divBdr>
    </w:div>
    <w:div w:id="2114087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CNPJ/cnpjreva/Cnpjreva_Solicitacao.asp" TargetMode="External"/><Relationship Id="rId13" Type="http://schemas.openxmlformats.org/officeDocument/2006/relationships/hyperlink" Target="http://www.tst.jus.br/certidao" TargetMode="External"/><Relationship Id="rId18" Type="http://schemas.openxmlformats.org/officeDocument/2006/relationships/hyperlink" Target="file:///C:\Users\L&#237;via\Downloads\edital@brazilfoundation.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brazilfoundation.org/edital2018/?lang=pt-br" TargetMode="External"/><Relationship Id="rId12" Type="http://schemas.openxmlformats.org/officeDocument/2006/relationships/hyperlink" Target="http://www.portaldoempreendedor.gov.br/servicos-online/certidoes-negativas-1/receita-federal-do-brasil" TargetMode="External"/><Relationship Id="rId17" Type="http://schemas.openxmlformats.org/officeDocument/2006/relationships/hyperlink" Target="mailto:edital@brazilfoundation.org" TargetMode="External"/><Relationship Id="rId2" Type="http://schemas.openxmlformats.org/officeDocument/2006/relationships/styles" Target="styles.xml"/><Relationship Id="rId16" Type="http://schemas.openxmlformats.org/officeDocument/2006/relationships/hyperlink" Target="https://www.sifge.caixa.gov.br/Cidadao/Crf/FgeCfSCriteriosPesquisa.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sifge.caixa.gov.br/Cidadao/Crf/FgeCfSCriteriosPesquisa.asp" TargetMode="External"/><Relationship Id="rId5" Type="http://schemas.openxmlformats.org/officeDocument/2006/relationships/webSettings" Target="webSettings.xml"/><Relationship Id="rId15" Type="http://schemas.openxmlformats.org/officeDocument/2006/relationships/hyperlink" Target="http://www.tst.jus.br/certidao" TargetMode="External"/><Relationship Id="rId10" Type="http://schemas.openxmlformats.org/officeDocument/2006/relationships/hyperlink" Target="http://www.tst.jus.br/certidao" TargetMode="External"/><Relationship Id="rId19" Type="http://schemas.openxmlformats.org/officeDocument/2006/relationships/hyperlink" Target="https://brazilfoundation.org/edital2018/?lang=pt-br" TargetMode="External"/><Relationship Id="rId4" Type="http://schemas.openxmlformats.org/officeDocument/2006/relationships/settings" Target="settings.xml"/><Relationship Id="rId9" Type="http://schemas.openxmlformats.org/officeDocument/2006/relationships/hyperlink" Target="http://www.receita.fazenda.gov.br/Aplicacoes/ATSPO/Certidao/CndConjuntaInter/InformaNICertidao.asp?Tipo=1" TargetMode="External"/><Relationship Id="rId14" Type="http://schemas.openxmlformats.org/officeDocument/2006/relationships/hyperlink" Target="https://www.sifge.caixa.gov.br/Cidadao/Crf/FgeCfSCriteriosPesquis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3015</Words>
  <Characters>16285</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BrazilFoundation</dc:creator>
  <cp:lastModifiedBy>Lívia</cp:lastModifiedBy>
  <cp:revision>2</cp:revision>
  <cp:lastPrinted>2017-08-01T13:35:00Z</cp:lastPrinted>
  <dcterms:created xsi:type="dcterms:W3CDTF">2017-08-31T16:43:00Z</dcterms:created>
  <dcterms:modified xsi:type="dcterms:W3CDTF">2017-08-31T16:43:00Z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2015-09-11T00:00:00Z</vt:filetime>
  </property>
</Properties>
</file>